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828" w:rsidRPr="00B61E89" w:rsidRDefault="002033B8" w:rsidP="00822E54">
      <w:pPr>
        <w:widowControl w:val="0"/>
        <w:suppressAutoHyphens/>
        <w:spacing w:after="0" w:line="312" w:lineRule="auto"/>
        <w:jc w:val="center"/>
        <w:rPr>
          <w:rFonts w:asciiTheme="majorHAnsi" w:hAnsiTheme="majorHAnsi"/>
          <w:sz w:val="24"/>
          <w:szCs w:val="24"/>
        </w:rPr>
      </w:pPr>
      <w:r>
        <w:rPr>
          <w:rFonts w:asciiTheme="majorHAnsi" w:hAnsiTheme="majorHAnsi"/>
          <w:sz w:val="24"/>
          <w:szCs w:val="24"/>
        </w:rPr>
        <w:t>SDD/PR/TCM/ZO/04</w:t>
      </w:r>
      <w:r w:rsidR="00BA06CE">
        <w:rPr>
          <w:rFonts w:asciiTheme="majorHAnsi" w:hAnsiTheme="majorHAnsi"/>
          <w:sz w:val="24"/>
          <w:szCs w:val="24"/>
        </w:rPr>
        <w:t>/2018</w:t>
      </w:r>
      <w:r w:rsidR="00F61F39">
        <w:rPr>
          <w:rFonts w:asciiTheme="majorHAnsi" w:hAnsiTheme="majorHAnsi"/>
          <w:sz w:val="24"/>
          <w:szCs w:val="24"/>
        </w:rPr>
        <w:tab/>
      </w:r>
      <w:r w:rsidR="00F61F39">
        <w:rPr>
          <w:rFonts w:asciiTheme="majorHAnsi" w:hAnsiTheme="majorHAnsi"/>
          <w:sz w:val="24"/>
          <w:szCs w:val="24"/>
        </w:rPr>
        <w:tab/>
      </w:r>
      <w:r w:rsidR="00F61F39">
        <w:rPr>
          <w:rFonts w:asciiTheme="majorHAnsi" w:hAnsiTheme="majorHAnsi"/>
          <w:sz w:val="24"/>
          <w:szCs w:val="24"/>
        </w:rPr>
        <w:tab/>
      </w:r>
      <w:r w:rsidR="00822E54">
        <w:rPr>
          <w:rFonts w:asciiTheme="majorHAnsi" w:hAnsiTheme="majorHAnsi"/>
          <w:sz w:val="24"/>
          <w:szCs w:val="24"/>
        </w:rPr>
        <w:t xml:space="preserve"> </w:t>
      </w:r>
      <w:r w:rsidR="00BA06CE">
        <w:rPr>
          <w:rFonts w:asciiTheme="majorHAnsi" w:hAnsiTheme="majorHAnsi"/>
          <w:sz w:val="24"/>
          <w:szCs w:val="24"/>
        </w:rPr>
        <w:t>Załącznik nr 6</w:t>
      </w:r>
      <w:r w:rsidR="00D77E2B" w:rsidRPr="00B61E89">
        <w:rPr>
          <w:rFonts w:asciiTheme="majorHAnsi" w:hAnsiTheme="majorHAnsi"/>
          <w:sz w:val="24"/>
          <w:szCs w:val="24"/>
        </w:rPr>
        <w:t xml:space="preserve"> do Zapytania ofertowego</w:t>
      </w:r>
    </w:p>
    <w:p w:rsidR="00D77E2B" w:rsidRPr="00B61E89" w:rsidRDefault="00D77E2B" w:rsidP="00B61E89">
      <w:pPr>
        <w:widowControl w:val="0"/>
        <w:suppressAutoHyphens/>
        <w:spacing w:after="0" w:line="312" w:lineRule="auto"/>
        <w:rPr>
          <w:rFonts w:asciiTheme="majorHAnsi" w:hAnsiTheme="majorHAnsi"/>
          <w:sz w:val="24"/>
          <w:szCs w:val="24"/>
        </w:rPr>
      </w:pPr>
    </w:p>
    <w:p w:rsidR="00344527" w:rsidRPr="00B61E89" w:rsidRDefault="002033B8" w:rsidP="00344527">
      <w:pPr>
        <w:widowControl w:val="0"/>
        <w:suppressAutoHyphens/>
        <w:spacing w:after="0" w:line="312" w:lineRule="auto"/>
        <w:jc w:val="center"/>
        <w:rPr>
          <w:rFonts w:asciiTheme="majorHAnsi" w:hAnsiTheme="majorHAnsi"/>
          <w:sz w:val="28"/>
          <w:szCs w:val="24"/>
        </w:rPr>
      </w:pPr>
      <w:r>
        <w:rPr>
          <w:rFonts w:asciiTheme="majorHAnsi" w:hAnsiTheme="majorHAnsi"/>
          <w:b/>
          <w:sz w:val="28"/>
          <w:szCs w:val="24"/>
        </w:rPr>
        <w:t xml:space="preserve">Umowa nr </w:t>
      </w:r>
      <w:r w:rsidR="001E2396">
        <w:rPr>
          <w:rFonts w:asciiTheme="majorHAnsi" w:hAnsiTheme="majorHAnsi"/>
          <w:b/>
          <w:sz w:val="28"/>
          <w:szCs w:val="24"/>
        </w:rPr>
        <w:t>……………………….</w:t>
      </w:r>
    </w:p>
    <w:p w:rsidR="00907269" w:rsidRPr="00B61E89" w:rsidRDefault="00907269" w:rsidP="00907269">
      <w:pPr>
        <w:widowControl w:val="0"/>
        <w:suppressAutoHyphens/>
        <w:spacing w:after="0" w:line="312" w:lineRule="auto"/>
        <w:jc w:val="both"/>
        <w:rPr>
          <w:rFonts w:asciiTheme="majorHAnsi" w:hAnsiTheme="majorHAnsi"/>
          <w:sz w:val="24"/>
          <w:szCs w:val="24"/>
        </w:rPr>
      </w:pPr>
    </w:p>
    <w:p w:rsidR="0079455E" w:rsidRPr="00B61E89" w:rsidRDefault="00B049B3" w:rsidP="00907269">
      <w:pPr>
        <w:widowControl w:val="0"/>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na </w:t>
      </w:r>
      <w:r w:rsidR="009872B8" w:rsidRPr="009872B8">
        <w:rPr>
          <w:rFonts w:asciiTheme="majorHAnsi" w:hAnsiTheme="majorHAnsi"/>
          <w:sz w:val="24"/>
          <w:szCs w:val="24"/>
        </w:rPr>
        <w:t xml:space="preserve">przeprowadzenie warsztatów z zakresu autoprezentacji i </w:t>
      </w:r>
      <w:proofErr w:type="spellStart"/>
      <w:r w:rsidR="009872B8" w:rsidRPr="009872B8">
        <w:rPr>
          <w:rFonts w:asciiTheme="majorHAnsi" w:hAnsiTheme="majorHAnsi"/>
          <w:sz w:val="24"/>
          <w:szCs w:val="24"/>
        </w:rPr>
        <w:t>zachowań</w:t>
      </w:r>
      <w:proofErr w:type="spellEnd"/>
      <w:r w:rsidR="009872B8" w:rsidRPr="009872B8">
        <w:rPr>
          <w:rFonts w:asciiTheme="majorHAnsi" w:hAnsiTheme="majorHAnsi"/>
          <w:sz w:val="24"/>
          <w:szCs w:val="24"/>
        </w:rPr>
        <w:t xml:space="preserve"> społecznych</w:t>
      </w:r>
      <w:r w:rsidR="002033B8">
        <w:rPr>
          <w:rFonts w:asciiTheme="majorHAnsi" w:hAnsiTheme="majorHAnsi"/>
          <w:sz w:val="24"/>
          <w:szCs w:val="24"/>
        </w:rPr>
        <w:t xml:space="preserve"> </w:t>
      </w:r>
      <w:r w:rsidR="00907269" w:rsidRPr="00B61E89">
        <w:rPr>
          <w:rFonts w:asciiTheme="majorHAnsi" w:hAnsiTheme="majorHAnsi"/>
          <w:sz w:val="24"/>
          <w:szCs w:val="24"/>
        </w:rPr>
        <w:t>dla Uczestników Projektu pn.: „Trening czyni mistrza”, zamieszkałyc</w:t>
      </w:r>
      <w:r w:rsidR="002C7829">
        <w:rPr>
          <w:rFonts w:asciiTheme="majorHAnsi" w:hAnsiTheme="majorHAnsi"/>
          <w:sz w:val="24"/>
          <w:szCs w:val="24"/>
        </w:rPr>
        <w:t>h w Mieszkaniach treningowych w </w:t>
      </w:r>
      <w:r w:rsidR="00907269" w:rsidRPr="00B61E89">
        <w:rPr>
          <w:rFonts w:asciiTheme="majorHAnsi" w:hAnsiTheme="majorHAnsi"/>
          <w:sz w:val="24"/>
          <w:szCs w:val="24"/>
        </w:rPr>
        <w:t xml:space="preserve">Nowej Sarzynie i Woli Zarczyckiej. </w:t>
      </w:r>
    </w:p>
    <w:p w:rsidR="005D6CAF" w:rsidRPr="00814331" w:rsidRDefault="005D6CAF" w:rsidP="00344527">
      <w:pPr>
        <w:widowControl w:val="0"/>
        <w:suppressAutoHyphens/>
        <w:spacing w:after="0" w:line="312" w:lineRule="auto"/>
        <w:jc w:val="both"/>
        <w:rPr>
          <w:rFonts w:asciiTheme="majorHAnsi" w:hAnsiTheme="majorHAnsi"/>
          <w:szCs w:val="24"/>
        </w:rPr>
      </w:pPr>
    </w:p>
    <w:p w:rsidR="00B049B3" w:rsidRPr="00B61E89" w:rsidRDefault="00BA06CE" w:rsidP="00344527">
      <w:pPr>
        <w:widowControl w:val="0"/>
        <w:suppressAutoHyphens/>
        <w:spacing w:after="0" w:line="312" w:lineRule="auto"/>
        <w:jc w:val="both"/>
        <w:rPr>
          <w:rFonts w:asciiTheme="majorHAnsi" w:hAnsiTheme="majorHAnsi"/>
          <w:sz w:val="24"/>
          <w:szCs w:val="24"/>
        </w:rPr>
      </w:pPr>
      <w:r>
        <w:rPr>
          <w:rFonts w:asciiTheme="majorHAnsi" w:hAnsiTheme="majorHAnsi"/>
          <w:sz w:val="24"/>
          <w:szCs w:val="24"/>
        </w:rPr>
        <w:t xml:space="preserve">zawarta w dniu </w:t>
      </w:r>
      <w:r w:rsidR="009955A6">
        <w:rPr>
          <w:rFonts w:asciiTheme="majorHAnsi" w:hAnsiTheme="majorHAnsi"/>
          <w:sz w:val="24"/>
          <w:szCs w:val="24"/>
        </w:rPr>
        <w:t>31.07.</w:t>
      </w:r>
      <w:r>
        <w:rPr>
          <w:rFonts w:asciiTheme="majorHAnsi" w:hAnsiTheme="majorHAnsi"/>
          <w:sz w:val="24"/>
          <w:szCs w:val="24"/>
        </w:rPr>
        <w:t>2018</w:t>
      </w:r>
      <w:r w:rsidR="00B049B3" w:rsidRPr="00B61E89">
        <w:rPr>
          <w:rFonts w:asciiTheme="majorHAnsi" w:hAnsiTheme="majorHAnsi"/>
          <w:sz w:val="24"/>
          <w:szCs w:val="24"/>
        </w:rPr>
        <w:t xml:space="preserve"> r. w </w:t>
      </w:r>
      <w:r w:rsidR="005D6CAF" w:rsidRPr="00B61E89">
        <w:rPr>
          <w:rFonts w:asciiTheme="majorHAnsi" w:hAnsiTheme="majorHAnsi"/>
          <w:sz w:val="24"/>
          <w:szCs w:val="24"/>
        </w:rPr>
        <w:t>Nowej Sarzynie</w:t>
      </w:r>
      <w:r w:rsidR="00B049B3" w:rsidRPr="00B61E89">
        <w:rPr>
          <w:rFonts w:asciiTheme="majorHAnsi" w:hAnsiTheme="majorHAnsi"/>
          <w:sz w:val="24"/>
          <w:szCs w:val="24"/>
        </w:rPr>
        <w:t xml:space="preserve"> pomiędzy:</w:t>
      </w:r>
    </w:p>
    <w:p w:rsidR="006365D9" w:rsidRPr="00B61E89" w:rsidRDefault="005D6CAF" w:rsidP="00344527">
      <w:pPr>
        <w:widowControl w:val="0"/>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Stowarzyszenie „Dobry Dom”, 37-311 Wola </w:t>
      </w:r>
      <w:proofErr w:type="spellStart"/>
      <w:r w:rsidRPr="00B61E89">
        <w:rPr>
          <w:rFonts w:asciiTheme="majorHAnsi" w:hAnsiTheme="majorHAnsi"/>
          <w:sz w:val="24"/>
          <w:szCs w:val="24"/>
        </w:rPr>
        <w:t>Zarczycka</w:t>
      </w:r>
      <w:proofErr w:type="spellEnd"/>
      <w:r w:rsidRPr="00B61E89">
        <w:rPr>
          <w:rFonts w:asciiTheme="majorHAnsi" w:hAnsiTheme="majorHAnsi"/>
          <w:sz w:val="24"/>
          <w:szCs w:val="24"/>
        </w:rPr>
        <w:t xml:space="preserve"> 129A, wpisanym</w:t>
      </w:r>
      <w:r w:rsidR="00344527" w:rsidRPr="00B61E89">
        <w:rPr>
          <w:rFonts w:asciiTheme="majorHAnsi" w:hAnsiTheme="majorHAnsi"/>
          <w:sz w:val="24"/>
          <w:szCs w:val="24"/>
        </w:rPr>
        <w:t xml:space="preserve"> przez Sąd </w:t>
      </w:r>
      <w:r w:rsidRPr="00B61E89">
        <w:rPr>
          <w:rFonts w:asciiTheme="majorHAnsi" w:hAnsiTheme="majorHAnsi"/>
          <w:sz w:val="24"/>
          <w:szCs w:val="24"/>
        </w:rPr>
        <w:t>Rejonowy w Rzeszowie, XII Wydział Gospodarczy Krajowego Rejestru Sądowego pod nr 0000</w:t>
      </w:r>
      <w:r w:rsidR="00344527" w:rsidRPr="00B61E89">
        <w:rPr>
          <w:rFonts w:asciiTheme="majorHAnsi" w:hAnsiTheme="majorHAnsi"/>
          <w:sz w:val="24"/>
          <w:szCs w:val="24"/>
        </w:rPr>
        <w:t>197865</w:t>
      </w:r>
      <w:r w:rsidRPr="00B61E89">
        <w:rPr>
          <w:rFonts w:asciiTheme="majorHAnsi" w:hAnsiTheme="majorHAnsi"/>
          <w:sz w:val="24"/>
          <w:szCs w:val="24"/>
        </w:rPr>
        <w:t xml:space="preserve">, NIP: </w:t>
      </w:r>
      <w:r w:rsidR="00344527" w:rsidRPr="00B61E89">
        <w:rPr>
          <w:rFonts w:asciiTheme="majorHAnsi" w:hAnsiTheme="majorHAnsi"/>
          <w:sz w:val="24"/>
          <w:szCs w:val="24"/>
        </w:rPr>
        <w:t>635-16-22-</w:t>
      </w:r>
      <w:r w:rsidRPr="00B61E89">
        <w:rPr>
          <w:rFonts w:asciiTheme="majorHAnsi" w:hAnsiTheme="majorHAnsi"/>
          <w:sz w:val="24"/>
          <w:szCs w:val="24"/>
        </w:rPr>
        <w:t>813, Regon:</w:t>
      </w:r>
      <w:r w:rsidR="00344527" w:rsidRPr="00B61E89">
        <w:rPr>
          <w:rFonts w:asciiTheme="majorHAnsi" w:hAnsiTheme="majorHAnsi"/>
          <w:sz w:val="24"/>
          <w:szCs w:val="24"/>
        </w:rPr>
        <w:t xml:space="preserve"> 276803564</w:t>
      </w:r>
      <w:r w:rsidR="006365D9" w:rsidRPr="00B61E89">
        <w:rPr>
          <w:rFonts w:asciiTheme="majorHAnsi" w:hAnsiTheme="majorHAnsi"/>
          <w:sz w:val="24"/>
          <w:szCs w:val="24"/>
        </w:rPr>
        <w:t xml:space="preserve">, reprezentowanym przez: </w:t>
      </w:r>
    </w:p>
    <w:p w:rsidR="0007279B" w:rsidRPr="00B61E89" w:rsidRDefault="00470DDA" w:rsidP="0007279B">
      <w:pPr>
        <w:pStyle w:val="Akapitzlist"/>
        <w:widowControl w:val="0"/>
        <w:numPr>
          <w:ilvl w:val="0"/>
          <w:numId w:val="1"/>
        </w:numPr>
        <w:suppressAutoHyphens/>
        <w:spacing w:after="0" w:line="312" w:lineRule="auto"/>
        <w:jc w:val="both"/>
        <w:rPr>
          <w:rFonts w:asciiTheme="majorHAnsi" w:hAnsiTheme="majorHAnsi"/>
          <w:sz w:val="24"/>
          <w:szCs w:val="24"/>
        </w:rPr>
      </w:pPr>
      <w:r>
        <w:rPr>
          <w:rFonts w:asciiTheme="majorHAnsi" w:hAnsiTheme="majorHAnsi"/>
          <w:sz w:val="24"/>
          <w:szCs w:val="24"/>
        </w:rPr>
        <w:t>…………………………………</w:t>
      </w:r>
      <w:r w:rsidR="0007279B">
        <w:rPr>
          <w:rFonts w:asciiTheme="majorHAnsi" w:hAnsiTheme="majorHAnsi"/>
          <w:sz w:val="24"/>
          <w:szCs w:val="24"/>
        </w:rPr>
        <w:t xml:space="preserve"> </w:t>
      </w:r>
    </w:p>
    <w:p w:rsidR="0007279B" w:rsidRPr="00B61E89" w:rsidRDefault="00470DDA" w:rsidP="0007279B">
      <w:pPr>
        <w:pStyle w:val="Akapitzlist"/>
        <w:widowControl w:val="0"/>
        <w:numPr>
          <w:ilvl w:val="0"/>
          <w:numId w:val="1"/>
        </w:numPr>
        <w:suppressAutoHyphens/>
        <w:spacing w:after="0" w:line="312" w:lineRule="auto"/>
        <w:jc w:val="both"/>
        <w:rPr>
          <w:rFonts w:asciiTheme="majorHAnsi" w:hAnsiTheme="majorHAnsi"/>
          <w:sz w:val="24"/>
          <w:szCs w:val="24"/>
        </w:rPr>
      </w:pPr>
      <w:r>
        <w:rPr>
          <w:rFonts w:asciiTheme="majorHAnsi" w:hAnsiTheme="majorHAnsi"/>
          <w:sz w:val="24"/>
          <w:szCs w:val="24"/>
        </w:rPr>
        <w:t>…………………………………</w:t>
      </w:r>
    </w:p>
    <w:p w:rsidR="00B049B3" w:rsidRPr="00B61E89" w:rsidRDefault="00B049B3" w:rsidP="00344527">
      <w:pPr>
        <w:widowControl w:val="0"/>
        <w:suppressAutoHyphens/>
        <w:spacing w:after="0" w:line="312" w:lineRule="auto"/>
        <w:jc w:val="both"/>
        <w:rPr>
          <w:rFonts w:asciiTheme="majorHAnsi" w:hAnsiTheme="majorHAnsi"/>
          <w:sz w:val="24"/>
          <w:szCs w:val="24"/>
        </w:rPr>
      </w:pPr>
      <w:r w:rsidRPr="00B61E89">
        <w:rPr>
          <w:rFonts w:asciiTheme="majorHAnsi" w:hAnsiTheme="majorHAnsi"/>
          <w:sz w:val="24"/>
          <w:szCs w:val="24"/>
        </w:rPr>
        <w:t>zwanym dalej „Z</w:t>
      </w:r>
      <w:r w:rsidR="005711D5">
        <w:rPr>
          <w:rFonts w:asciiTheme="majorHAnsi" w:hAnsiTheme="majorHAnsi"/>
          <w:sz w:val="24"/>
          <w:szCs w:val="24"/>
        </w:rPr>
        <w:t>leceniodawcą</w:t>
      </w:r>
      <w:r w:rsidRPr="00B61E89">
        <w:rPr>
          <w:rFonts w:asciiTheme="majorHAnsi" w:hAnsiTheme="majorHAnsi"/>
          <w:sz w:val="24"/>
          <w:szCs w:val="24"/>
        </w:rPr>
        <w:t>”</w:t>
      </w:r>
    </w:p>
    <w:p w:rsidR="00B049B3" w:rsidRPr="00B61E89" w:rsidRDefault="00B049B3" w:rsidP="00344527">
      <w:pPr>
        <w:widowControl w:val="0"/>
        <w:suppressAutoHyphens/>
        <w:spacing w:after="0" w:line="312" w:lineRule="auto"/>
        <w:jc w:val="both"/>
        <w:rPr>
          <w:rFonts w:asciiTheme="majorHAnsi" w:hAnsiTheme="majorHAnsi"/>
          <w:sz w:val="24"/>
          <w:szCs w:val="24"/>
        </w:rPr>
      </w:pPr>
      <w:r w:rsidRPr="00B61E89">
        <w:rPr>
          <w:rFonts w:asciiTheme="majorHAnsi" w:hAnsiTheme="majorHAnsi"/>
          <w:sz w:val="24"/>
          <w:szCs w:val="24"/>
        </w:rPr>
        <w:t>a</w:t>
      </w:r>
    </w:p>
    <w:p w:rsidR="006365D9" w:rsidRPr="00B61E89" w:rsidRDefault="002033B8" w:rsidP="00344527">
      <w:pPr>
        <w:widowControl w:val="0"/>
        <w:suppressAutoHyphens/>
        <w:spacing w:after="0" w:line="312" w:lineRule="auto"/>
        <w:jc w:val="both"/>
        <w:rPr>
          <w:rFonts w:asciiTheme="majorHAnsi" w:hAnsiTheme="majorHAnsi"/>
          <w:sz w:val="24"/>
          <w:szCs w:val="24"/>
        </w:rPr>
      </w:pPr>
      <w:r>
        <w:rPr>
          <w:rFonts w:asciiTheme="majorHAnsi" w:hAnsiTheme="majorHAnsi"/>
          <w:sz w:val="24"/>
          <w:szCs w:val="24"/>
        </w:rPr>
        <w:t>………………………………….</w:t>
      </w:r>
    </w:p>
    <w:p w:rsidR="006365D9" w:rsidRPr="00B61E89" w:rsidRDefault="006365D9" w:rsidP="006365D9">
      <w:pPr>
        <w:widowControl w:val="0"/>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reprezentowanym przez: </w:t>
      </w:r>
    </w:p>
    <w:p w:rsidR="006365D9" w:rsidRPr="00B61E89" w:rsidRDefault="002033B8" w:rsidP="005F72B5">
      <w:pPr>
        <w:pStyle w:val="Akapitzlist"/>
        <w:widowControl w:val="0"/>
        <w:numPr>
          <w:ilvl w:val="0"/>
          <w:numId w:val="2"/>
        </w:numPr>
        <w:suppressAutoHyphens/>
        <w:spacing w:after="0" w:line="312" w:lineRule="auto"/>
        <w:jc w:val="both"/>
        <w:rPr>
          <w:rFonts w:asciiTheme="majorHAnsi" w:hAnsiTheme="majorHAnsi"/>
          <w:sz w:val="24"/>
          <w:szCs w:val="24"/>
        </w:rPr>
      </w:pPr>
      <w:r>
        <w:rPr>
          <w:rFonts w:asciiTheme="majorHAnsi" w:hAnsiTheme="majorHAnsi"/>
          <w:sz w:val="24"/>
          <w:szCs w:val="24"/>
        </w:rPr>
        <w:t>……………………………………….</w:t>
      </w:r>
    </w:p>
    <w:p w:rsidR="00B049B3" w:rsidRPr="00B61E89" w:rsidRDefault="00B049B3" w:rsidP="00344527">
      <w:pPr>
        <w:widowControl w:val="0"/>
        <w:suppressAutoHyphens/>
        <w:spacing w:after="0" w:line="312" w:lineRule="auto"/>
        <w:jc w:val="both"/>
        <w:rPr>
          <w:rFonts w:asciiTheme="majorHAnsi" w:hAnsiTheme="majorHAnsi"/>
          <w:sz w:val="24"/>
          <w:szCs w:val="24"/>
        </w:rPr>
      </w:pPr>
      <w:r w:rsidRPr="00B61E89">
        <w:rPr>
          <w:rFonts w:asciiTheme="majorHAnsi" w:hAnsiTheme="majorHAnsi"/>
          <w:sz w:val="24"/>
          <w:szCs w:val="24"/>
        </w:rPr>
        <w:t>zwanym dalej „</w:t>
      </w:r>
      <w:r w:rsidR="005711D5">
        <w:rPr>
          <w:rFonts w:asciiTheme="majorHAnsi" w:hAnsiTheme="majorHAnsi"/>
          <w:sz w:val="24"/>
          <w:szCs w:val="24"/>
        </w:rPr>
        <w:t>Zleceniobior</w:t>
      </w:r>
      <w:r w:rsidRPr="00B61E89">
        <w:rPr>
          <w:rFonts w:asciiTheme="majorHAnsi" w:hAnsiTheme="majorHAnsi"/>
          <w:sz w:val="24"/>
          <w:szCs w:val="24"/>
        </w:rPr>
        <w:t>cą”</w:t>
      </w:r>
    </w:p>
    <w:p w:rsidR="00B049B3" w:rsidRPr="00814331" w:rsidRDefault="00B049B3" w:rsidP="00344527">
      <w:pPr>
        <w:widowControl w:val="0"/>
        <w:suppressAutoHyphens/>
        <w:spacing w:after="0" w:line="312" w:lineRule="auto"/>
        <w:jc w:val="both"/>
        <w:rPr>
          <w:rFonts w:asciiTheme="majorHAnsi" w:hAnsiTheme="majorHAnsi"/>
          <w:szCs w:val="24"/>
        </w:rPr>
      </w:pPr>
    </w:p>
    <w:p w:rsidR="00B049B3" w:rsidRPr="00B61E89" w:rsidRDefault="00B049B3" w:rsidP="00344527">
      <w:pPr>
        <w:widowControl w:val="0"/>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o następującej treści: </w:t>
      </w:r>
    </w:p>
    <w:p w:rsidR="00613270" w:rsidRPr="00814331" w:rsidRDefault="00613270" w:rsidP="00344527">
      <w:pPr>
        <w:widowControl w:val="0"/>
        <w:suppressAutoHyphens/>
        <w:spacing w:after="0" w:line="312" w:lineRule="auto"/>
        <w:jc w:val="both"/>
        <w:rPr>
          <w:rFonts w:asciiTheme="majorHAnsi" w:hAnsiTheme="majorHAnsi"/>
          <w:szCs w:val="24"/>
        </w:rPr>
      </w:pPr>
    </w:p>
    <w:p w:rsidR="00B61E89" w:rsidRDefault="00B049B3" w:rsidP="00344527">
      <w:pPr>
        <w:widowControl w:val="0"/>
        <w:suppressAutoHyphens/>
        <w:spacing w:after="0" w:line="312" w:lineRule="auto"/>
        <w:jc w:val="both"/>
        <w:rPr>
          <w:rFonts w:asciiTheme="majorHAnsi" w:hAnsiTheme="majorHAnsi"/>
          <w:sz w:val="24"/>
          <w:szCs w:val="24"/>
        </w:rPr>
      </w:pPr>
      <w:r w:rsidRPr="00B61E89">
        <w:rPr>
          <w:rFonts w:asciiTheme="majorHAnsi" w:hAnsiTheme="majorHAnsi"/>
          <w:sz w:val="24"/>
          <w:szCs w:val="24"/>
        </w:rPr>
        <w:t>Strony zgodnie oświadczają, że niniejsza umowa została zawarta w wyniku postępowania ofertowego przeprowadzonego zgodnie z zasa</w:t>
      </w:r>
      <w:r w:rsidR="00E577A4" w:rsidRPr="00B61E89">
        <w:rPr>
          <w:rFonts w:asciiTheme="majorHAnsi" w:hAnsiTheme="majorHAnsi"/>
          <w:sz w:val="24"/>
          <w:szCs w:val="24"/>
        </w:rPr>
        <w:t xml:space="preserve">dą konkurencyjności określoną w </w:t>
      </w:r>
      <w:r w:rsidRPr="00B61E89">
        <w:rPr>
          <w:rFonts w:asciiTheme="majorHAnsi" w:hAnsiTheme="majorHAnsi"/>
          <w:sz w:val="24"/>
          <w:szCs w:val="24"/>
        </w:rPr>
        <w:t xml:space="preserve">Wytycznych w zakresie kwalifikowalności wydatków w ramach Europejskiego Funduszu Rozwoju Regionalnego, Europejskiego Funduszu Społecznego oraz </w:t>
      </w:r>
      <w:r w:rsidR="00613270" w:rsidRPr="00B61E89">
        <w:rPr>
          <w:rFonts w:asciiTheme="majorHAnsi" w:hAnsiTheme="majorHAnsi"/>
          <w:sz w:val="24"/>
          <w:szCs w:val="24"/>
        </w:rPr>
        <w:t>Regionalnego Programu Operacyjnego Województwa Podkarpackiego na lata 2014 – 2020 Oś Priorytetowa VIII Integracja społeczna, Działanie 8.3 Zwiększenie dostępu do usług społecznych i zdrowotnych</w:t>
      </w:r>
      <w:r w:rsidRPr="00B61E89">
        <w:rPr>
          <w:rFonts w:asciiTheme="majorHAnsi" w:hAnsiTheme="majorHAnsi"/>
          <w:sz w:val="24"/>
          <w:szCs w:val="24"/>
        </w:rPr>
        <w:t xml:space="preserve">. </w:t>
      </w:r>
    </w:p>
    <w:p w:rsidR="007B5454" w:rsidRPr="00814331" w:rsidRDefault="007B5454" w:rsidP="00344527">
      <w:pPr>
        <w:widowControl w:val="0"/>
        <w:suppressAutoHyphens/>
        <w:spacing w:after="0" w:line="312" w:lineRule="auto"/>
        <w:jc w:val="both"/>
        <w:rPr>
          <w:rFonts w:asciiTheme="majorHAnsi" w:hAnsiTheme="majorHAnsi"/>
          <w:szCs w:val="24"/>
        </w:rPr>
      </w:pPr>
    </w:p>
    <w:p w:rsidR="00B049B3" w:rsidRPr="00B61E89" w:rsidRDefault="00B049B3" w:rsidP="00613270">
      <w:pPr>
        <w:widowControl w:val="0"/>
        <w:suppressAutoHyphens/>
        <w:spacing w:after="0" w:line="312" w:lineRule="auto"/>
        <w:jc w:val="center"/>
        <w:rPr>
          <w:rFonts w:asciiTheme="majorHAnsi" w:hAnsiTheme="majorHAnsi"/>
          <w:sz w:val="24"/>
          <w:szCs w:val="24"/>
        </w:rPr>
      </w:pPr>
      <w:r w:rsidRPr="00B61E89">
        <w:rPr>
          <w:rFonts w:asciiTheme="majorHAnsi" w:hAnsiTheme="majorHAnsi"/>
          <w:sz w:val="24"/>
          <w:szCs w:val="24"/>
        </w:rPr>
        <w:t>§ 1</w:t>
      </w:r>
    </w:p>
    <w:p w:rsidR="00EC4A6B" w:rsidRPr="00B61E89" w:rsidRDefault="00613270" w:rsidP="002C7829">
      <w:pPr>
        <w:pStyle w:val="Akapitzlist"/>
        <w:widowControl w:val="0"/>
        <w:numPr>
          <w:ilvl w:val="0"/>
          <w:numId w:val="3"/>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Przedmiotem umowy jest </w:t>
      </w:r>
      <w:r w:rsidR="009872B8" w:rsidRPr="009872B8">
        <w:rPr>
          <w:rFonts w:asciiTheme="majorHAnsi" w:hAnsiTheme="majorHAnsi"/>
          <w:sz w:val="24"/>
          <w:szCs w:val="24"/>
        </w:rPr>
        <w:t xml:space="preserve">przeprowadzenie warsztatów z zakresu autoprezentacji i </w:t>
      </w:r>
      <w:proofErr w:type="spellStart"/>
      <w:r w:rsidR="009872B8" w:rsidRPr="009872B8">
        <w:rPr>
          <w:rFonts w:asciiTheme="majorHAnsi" w:hAnsiTheme="majorHAnsi"/>
          <w:sz w:val="24"/>
          <w:szCs w:val="24"/>
        </w:rPr>
        <w:t>zachowań</w:t>
      </w:r>
      <w:proofErr w:type="spellEnd"/>
      <w:r w:rsidR="009872B8" w:rsidRPr="009872B8">
        <w:rPr>
          <w:rFonts w:asciiTheme="majorHAnsi" w:hAnsiTheme="majorHAnsi"/>
          <w:sz w:val="24"/>
          <w:szCs w:val="24"/>
        </w:rPr>
        <w:t xml:space="preserve"> społecznych</w:t>
      </w:r>
      <w:r w:rsidR="002033B8">
        <w:rPr>
          <w:rFonts w:asciiTheme="majorHAnsi" w:hAnsiTheme="majorHAnsi"/>
          <w:sz w:val="24"/>
          <w:szCs w:val="24"/>
        </w:rPr>
        <w:t xml:space="preserve"> </w:t>
      </w:r>
      <w:r w:rsidR="00907269" w:rsidRPr="00B61E89">
        <w:rPr>
          <w:rFonts w:asciiTheme="majorHAnsi" w:hAnsiTheme="majorHAnsi"/>
          <w:sz w:val="24"/>
          <w:szCs w:val="24"/>
        </w:rPr>
        <w:t xml:space="preserve">dla Uczestników Projektu pn.: „Trening czyni mistrza”, zamieszkałych w Mieszkaniach </w:t>
      </w:r>
      <w:r w:rsidR="002C7829">
        <w:rPr>
          <w:rFonts w:asciiTheme="majorHAnsi" w:hAnsiTheme="majorHAnsi"/>
          <w:sz w:val="24"/>
          <w:szCs w:val="24"/>
        </w:rPr>
        <w:t>treningowych w Nowej Sarzynie i </w:t>
      </w:r>
      <w:r w:rsidR="00907269" w:rsidRPr="00B61E89">
        <w:rPr>
          <w:rFonts w:asciiTheme="majorHAnsi" w:hAnsiTheme="majorHAnsi"/>
          <w:sz w:val="24"/>
          <w:szCs w:val="24"/>
        </w:rPr>
        <w:t xml:space="preserve">Woli Zarczyckiej, </w:t>
      </w:r>
      <w:r w:rsidR="00907269" w:rsidRPr="00B61E89">
        <w:rPr>
          <w:rFonts w:asciiTheme="majorHAnsi" w:hAnsiTheme="majorHAnsi"/>
          <w:sz w:val="24"/>
          <w:szCs w:val="24"/>
        </w:rPr>
        <w:lastRenderedPageBreak/>
        <w:t>realizowanych</w:t>
      </w:r>
      <w:r w:rsidR="00AE5891" w:rsidRPr="00B61E89">
        <w:rPr>
          <w:rFonts w:asciiTheme="majorHAnsi" w:hAnsiTheme="majorHAnsi"/>
          <w:sz w:val="24"/>
          <w:szCs w:val="24"/>
        </w:rPr>
        <w:t xml:space="preserve"> w ramach Regionalnego Programu Operacyjnego Województwa Podkarpackiego na lata 2014 – 2020 Oś Priorytetowa VIII Integracja społeczna, Działanie 8.3 Zwiększenie dostępu do usług społecznych i zdrowotnych, nr projektu RPPK.08.03.00-IP.01-18-011/16 w okresie od dnia 01.05.2017 do dnia 31.12.2018  r.</w:t>
      </w:r>
      <w:r w:rsidR="00EC4A6B" w:rsidRPr="00B61E89">
        <w:rPr>
          <w:rFonts w:asciiTheme="majorHAnsi" w:hAnsiTheme="majorHAnsi"/>
          <w:sz w:val="24"/>
          <w:szCs w:val="24"/>
        </w:rPr>
        <w:t xml:space="preserve"> </w:t>
      </w:r>
    </w:p>
    <w:p w:rsidR="00613270" w:rsidRPr="004F28D9" w:rsidRDefault="00B049B3" w:rsidP="005163C2">
      <w:pPr>
        <w:pStyle w:val="Akapitzlist"/>
        <w:widowControl w:val="0"/>
        <w:numPr>
          <w:ilvl w:val="0"/>
          <w:numId w:val="3"/>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w:t>
      </w:r>
      <w:r w:rsidR="00BA06CE">
        <w:rPr>
          <w:rFonts w:asciiTheme="majorHAnsi" w:hAnsiTheme="majorHAnsi"/>
          <w:sz w:val="24"/>
          <w:szCs w:val="24"/>
        </w:rPr>
        <w:t>leceniodawca</w:t>
      </w:r>
      <w:r w:rsidRPr="00B61E89">
        <w:rPr>
          <w:rFonts w:asciiTheme="majorHAnsi" w:hAnsiTheme="majorHAnsi"/>
          <w:sz w:val="24"/>
          <w:szCs w:val="24"/>
        </w:rPr>
        <w:t xml:space="preserve"> zleca, a </w:t>
      </w:r>
      <w:r w:rsidR="00BA06CE">
        <w:rPr>
          <w:rFonts w:asciiTheme="majorHAnsi" w:hAnsiTheme="majorHAnsi"/>
          <w:sz w:val="24"/>
          <w:szCs w:val="24"/>
        </w:rPr>
        <w:t>Zleceniobior</w:t>
      </w:r>
      <w:r w:rsidRPr="00B61E89">
        <w:rPr>
          <w:rFonts w:asciiTheme="majorHAnsi" w:hAnsiTheme="majorHAnsi"/>
          <w:sz w:val="24"/>
          <w:szCs w:val="24"/>
        </w:rPr>
        <w:t xml:space="preserve">ca przyjmuje do wykonania następujące zadanie: świadczenie </w:t>
      </w:r>
      <w:r w:rsidR="00035AEF" w:rsidRPr="005D0CE9">
        <w:rPr>
          <w:rFonts w:ascii="Cambria" w:eastAsia="Times New Roman" w:hAnsi="Cambria" w:cs="Tahoma"/>
          <w:sz w:val="24"/>
          <w:szCs w:val="24"/>
          <w:lang w:eastAsia="pl-PL"/>
        </w:rPr>
        <w:t xml:space="preserve">usług </w:t>
      </w:r>
      <w:r w:rsidR="009872B8" w:rsidRPr="009872B8">
        <w:rPr>
          <w:rFonts w:ascii="Cambria" w:eastAsia="Times New Roman" w:hAnsi="Cambria" w:cs="Tahoma"/>
          <w:sz w:val="24"/>
          <w:szCs w:val="24"/>
          <w:lang w:eastAsia="pl-PL"/>
        </w:rPr>
        <w:t xml:space="preserve">z zakresu autoprezentacji i </w:t>
      </w:r>
      <w:proofErr w:type="spellStart"/>
      <w:r w:rsidR="009872B8" w:rsidRPr="009872B8">
        <w:rPr>
          <w:rFonts w:ascii="Cambria" w:eastAsia="Times New Roman" w:hAnsi="Cambria" w:cs="Tahoma"/>
          <w:sz w:val="24"/>
          <w:szCs w:val="24"/>
          <w:lang w:eastAsia="pl-PL"/>
        </w:rPr>
        <w:t>zachowań</w:t>
      </w:r>
      <w:proofErr w:type="spellEnd"/>
      <w:r w:rsidR="009872B8" w:rsidRPr="009872B8">
        <w:rPr>
          <w:rFonts w:ascii="Cambria" w:eastAsia="Times New Roman" w:hAnsi="Cambria" w:cs="Tahoma"/>
          <w:sz w:val="24"/>
          <w:szCs w:val="24"/>
          <w:lang w:eastAsia="pl-PL"/>
        </w:rPr>
        <w:t xml:space="preserve"> społecznych</w:t>
      </w:r>
      <w:r w:rsidR="002033B8">
        <w:rPr>
          <w:rFonts w:ascii="Cambria" w:eastAsia="Times New Roman" w:hAnsi="Cambria" w:cs="Tahoma"/>
          <w:sz w:val="24"/>
          <w:szCs w:val="24"/>
          <w:lang w:eastAsia="pl-PL"/>
        </w:rPr>
        <w:t xml:space="preserve"> </w:t>
      </w:r>
      <w:r w:rsidR="00907269" w:rsidRPr="00B61E89">
        <w:rPr>
          <w:rFonts w:asciiTheme="majorHAnsi" w:hAnsiTheme="majorHAnsi"/>
          <w:sz w:val="24"/>
          <w:szCs w:val="24"/>
        </w:rPr>
        <w:t>dla 48 Uczestników Projektu pn.: „Trening czyni mistrza”</w:t>
      </w:r>
      <w:r w:rsidR="00FA08B1" w:rsidRPr="004F28D9">
        <w:rPr>
          <w:rFonts w:asciiTheme="majorHAnsi" w:hAnsiTheme="majorHAnsi"/>
          <w:sz w:val="24"/>
          <w:szCs w:val="24"/>
        </w:rPr>
        <w:t xml:space="preserve"> </w:t>
      </w:r>
      <w:r w:rsidR="00EC4A6B" w:rsidRPr="004F28D9">
        <w:rPr>
          <w:rFonts w:asciiTheme="majorHAnsi" w:hAnsiTheme="majorHAnsi"/>
          <w:sz w:val="24"/>
          <w:szCs w:val="24"/>
        </w:rPr>
        <w:t>w ilości</w:t>
      </w:r>
      <w:r w:rsidR="00BA06CE" w:rsidRPr="004F28D9">
        <w:rPr>
          <w:rFonts w:asciiTheme="majorHAnsi" w:hAnsiTheme="majorHAnsi"/>
          <w:sz w:val="24"/>
          <w:szCs w:val="24"/>
        </w:rPr>
        <w:t xml:space="preserve"> min. </w:t>
      </w:r>
      <w:r w:rsidR="009872B8">
        <w:rPr>
          <w:rFonts w:asciiTheme="majorHAnsi" w:hAnsiTheme="majorHAnsi"/>
          <w:sz w:val="24"/>
          <w:szCs w:val="24"/>
        </w:rPr>
        <w:t>144</w:t>
      </w:r>
      <w:r w:rsidR="006129D3" w:rsidRPr="004F28D9">
        <w:rPr>
          <w:rFonts w:asciiTheme="majorHAnsi" w:hAnsiTheme="majorHAnsi"/>
          <w:sz w:val="24"/>
          <w:szCs w:val="24"/>
        </w:rPr>
        <w:t xml:space="preserve"> godz.,</w:t>
      </w:r>
      <w:r w:rsidR="00EC4A6B" w:rsidRPr="004F28D9">
        <w:rPr>
          <w:rFonts w:asciiTheme="majorHAnsi" w:hAnsiTheme="majorHAnsi"/>
          <w:sz w:val="24"/>
          <w:szCs w:val="24"/>
        </w:rPr>
        <w:t xml:space="preserve"> max. </w:t>
      </w:r>
      <w:r w:rsidR="009872B8">
        <w:rPr>
          <w:rFonts w:asciiTheme="majorHAnsi" w:hAnsiTheme="majorHAnsi"/>
          <w:sz w:val="24"/>
          <w:szCs w:val="24"/>
        </w:rPr>
        <w:t>192</w:t>
      </w:r>
      <w:r w:rsidR="006129D3" w:rsidRPr="004F28D9">
        <w:rPr>
          <w:rFonts w:asciiTheme="majorHAnsi" w:hAnsiTheme="majorHAnsi"/>
          <w:sz w:val="24"/>
          <w:szCs w:val="24"/>
        </w:rPr>
        <w:t xml:space="preserve"> godz.</w:t>
      </w:r>
      <w:r w:rsidRPr="004F28D9">
        <w:rPr>
          <w:rFonts w:asciiTheme="majorHAnsi" w:hAnsiTheme="majorHAnsi"/>
          <w:sz w:val="24"/>
          <w:szCs w:val="24"/>
        </w:rPr>
        <w:t xml:space="preserve"> na rzecz Z</w:t>
      </w:r>
      <w:r w:rsidR="00BA06CE" w:rsidRPr="004F28D9">
        <w:rPr>
          <w:rFonts w:asciiTheme="majorHAnsi" w:hAnsiTheme="majorHAnsi"/>
          <w:sz w:val="24"/>
          <w:szCs w:val="24"/>
        </w:rPr>
        <w:t>leceniodawcy</w:t>
      </w:r>
      <w:r w:rsidRPr="004F28D9">
        <w:rPr>
          <w:rFonts w:asciiTheme="majorHAnsi" w:hAnsiTheme="majorHAnsi"/>
          <w:sz w:val="24"/>
          <w:szCs w:val="24"/>
        </w:rPr>
        <w:t>.</w:t>
      </w:r>
      <w:r w:rsidR="00613270" w:rsidRPr="004F28D9">
        <w:rPr>
          <w:rFonts w:asciiTheme="majorHAnsi" w:hAnsiTheme="majorHAnsi"/>
          <w:sz w:val="24"/>
          <w:szCs w:val="24"/>
        </w:rPr>
        <w:t xml:space="preserve"> </w:t>
      </w:r>
      <w:r w:rsidR="00B049D5" w:rsidRPr="004F28D9">
        <w:rPr>
          <w:rFonts w:asciiTheme="majorHAnsi" w:hAnsiTheme="majorHAnsi"/>
          <w:sz w:val="24"/>
          <w:szCs w:val="24"/>
        </w:rPr>
        <w:t>Szczegółowy opis i zakres</w:t>
      </w:r>
      <w:r w:rsidR="005163C2" w:rsidRPr="004F28D9">
        <w:rPr>
          <w:rFonts w:asciiTheme="majorHAnsi" w:hAnsiTheme="majorHAnsi"/>
          <w:sz w:val="24"/>
          <w:szCs w:val="24"/>
        </w:rPr>
        <w:t xml:space="preserve"> przedmiotu umowy określa Z</w:t>
      </w:r>
      <w:r w:rsidR="00B049D5" w:rsidRPr="004F28D9">
        <w:rPr>
          <w:rFonts w:asciiTheme="majorHAnsi" w:hAnsiTheme="majorHAnsi"/>
          <w:sz w:val="24"/>
          <w:szCs w:val="24"/>
        </w:rPr>
        <w:t>apytanie o</w:t>
      </w:r>
      <w:r w:rsidR="005163C2" w:rsidRPr="004F28D9">
        <w:rPr>
          <w:rFonts w:asciiTheme="majorHAnsi" w:hAnsiTheme="majorHAnsi"/>
          <w:sz w:val="24"/>
          <w:szCs w:val="24"/>
        </w:rPr>
        <w:t>fertowe</w:t>
      </w:r>
      <w:r w:rsidR="007B5454" w:rsidRPr="004F28D9">
        <w:rPr>
          <w:rFonts w:asciiTheme="majorHAnsi" w:hAnsiTheme="majorHAnsi"/>
          <w:sz w:val="24"/>
          <w:szCs w:val="24"/>
        </w:rPr>
        <w:t xml:space="preserve"> i O</w:t>
      </w:r>
      <w:r w:rsidR="00B049D5" w:rsidRPr="004F28D9">
        <w:rPr>
          <w:rFonts w:asciiTheme="majorHAnsi" w:hAnsiTheme="majorHAnsi"/>
          <w:sz w:val="24"/>
          <w:szCs w:val="24"/>
        </w:rPr>
        <w:t>ferta wykonawcy.</w:t>
      </w:r>
    </w:p>
    <w:p w:rsidR="00B049B3" w:rsidRPr="00B61E89" w:rsidRDefault="00BA06CE" w:rsidP="005F72B5">
      <w:pPr>
        <w:pStyle w:val="Akapitzlist"/>
        <w:widowControl w:val="0"/>
        <w:numPr>
          <w:ilvl w:val="0"/>
          <w:numId w:val="3"/>
        </w:numPr>
        <w:suppressAutoHyphens/>
        <w:spacing w:after="0" w:line="312" w:lineRule="auto"/>
        <w:jc w:val="both"/>
        <w:rPr>
          <w:rFonts w:asciiTheme="majorHAnsi" w:hAnsiTheme="majorHAnsi"/>
          <w:sz w:val="24"/>
          <w:szCs w:val="24"/>
        </w:rPr>
      </w:pPr>
      <w:r w:rsidRPr="004F28D9">
        <w:rPr>
          <w:rFonts w:asciiTheme="majorHAnsi" w:hAnsiTheme="majorHAnsi"/>
          <w:sz w:val="24"/>
          <w:szCs w:val="24"/>
        </w:rPr>
        <w:t>Zleceniobior</w:t>
      </w:r>
      <w:r w:rsidR="00B049B3" w:rsidRPr="004F28D9">
        <w:rPr>
          <w:rFonts w:asciiTheme="majorHAnsi" w:hAnsiTheme="majorHAnsi"/>
          <w:sz w:val="24"/>
          <w:szCs w:val="24"/>
        </w:rPr>
        <w:t>ca zobowiąz</w:t>
      </w:r>
      <w:r w:rsidR="00B049B3" w:rsidRPr="00B61E89">
        <w:rPr>
          <w:rFonts w:asciiTheme="majorHAnsi" w:hAnsiTheme="majorHAnsi"/>
          <w:sz w:val="24"/>
          <w:szCs w:val="24"/>
        </w:rPr>
        <w:t>uje się wykonywać przedmi</w:t>
      </w:r>
      <w:r w:rsidR="006129D3" w:rsidRPr="00B61E89">
        <w:rPr>
          <w:rFonts w:asciiTheme="majorHAnsi" w:hAnsiTheme="majorHAnsi"/>
          <w:sz w:val="24"/>
          <w:szCs w:val="24"/>
        </w:rPr>
        <w:t xml:space="preserve">ot umowy, o którym mowa </w:t>
      </w:r>
      <w:r w:rsidR="006129D3" w:rsidRPr="00B61E89">
        <w:rPr>
          <w:rFonts w:asciiTheme="majorHAnsi" w:hAnsiTheme="majorHAnsi"/>
          <w:sz w:val="24"/>
          <w:szCs w:val="24"/>
        </w:rPr>
        <w:br/>
        <w:t xml:space="preserve">w ust. </w:t>
      </w:r>
      <w:r w:rsidR="00B61E89" w:rsidRPr="00B61E89">
        <w:rPr>
          <w:rFonts w:asciiTheme="majorHAnsi" w:hAnsiTheme="majorHAnsi"/>
          <w:sz w:val="24"/>
          <w:szCs w:val="24"/>
        </w:rPr>
        <w:t>1</w:t>
      </w:r>
      <w:r w:rsidR="00B049B3" w:rsidRPr="00B61E89">
        <w:rPr>
          <w:rFonts w:asciiTheme="majorHAnsi" w:hAnsiTheme="majorHAnsi"/>
          <w:sz w:val="24"/>
          <w:szCs w:val="24"/>
        </w:rPr>
        <w:t xml:space="preserve"> zgodnie z najlepszymi praktykami i metodyką dydaktyczną właściwą dla przedmiotu umowy. </w:t>
      </w:r>
    </w:p>
    <w:p w:rsidR="00EC4A6B" w:rsidRPr="00B61E89" w:rsidRDefault="00EC4A6B" w:rsidP="005F72B5">
      <w:pPr>
        <w:pStyle w:val="Akapitzlist"/>
        <w:widowControl w:val="0"/>
        <w:numPr>
          <w:ilvl w:val="0"/>
          <w:numId w:val="3"/>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w:t>
      </w:r>
      <w:r w:rsidR="00BA06CE">
        <w:rPr>
          <w:rFonts w:asciiTheme="majorHAnsi" w:hAnsiTheme="majorHAnsi"/>
          <w:sz w:val="24"/>
          <w:szCs w:val="24"/>
        </w:rPr>
        <w:t>leceniodawca</w:t>
      </w:r>
      <w:r w:rsidRPr="00B61E89">
        <w:rPr>
          <w:rFonts w:asciiTheme="majorHAnsi" w:hAnsiTheme="majorHAnsi"/>
          <w:sz w:val="24"/>
          <w:szCs w:val="24"/>
        </w:rPr>
        <w:t xml:space="preserve"> zastrzega sobie pra</w:t>
      </w:r>
      <w:r w:rsidR="00BA06CE">
        <w:rPr>
          <w:rFonts w:asciiTheme="majorHAnsi" w:hAnsiTheme="majorHAnsi"/>
          <w:sz w:val="24"/>
          <w:szCs w:val="24"/>
        </w:rPr>
        <w:t>wo do kontroli przeprowadzanych</w:t>
      </w:r>
      <w:r w:rsidRPr="00B61E89">
        <w:rPr>
          <w:rFonts w:asciiTheme="majorHAnsi" w:hAnsiTheme="majorHAnsi"/>
          <w:sz w:val="24"/>
          <w:szCs w:val="24"/>
        </w:rPr>
        <w:t xml:space="preserve"> usług podczas ich realizacji.</w:t>
      </w:r>
    </w:p>
    <w:p w:rsidR="00B049B3" w:rsidRPr="00814331" w:rsidRDefault="00B049B3" w:rsidP="00344527">
      <w:pPr>
        <w:widowControl w:val="0"/>
        <w:suppressAutoHyphens/>
        <w:spacing w:after="0" w:line="312" w:lineRule="auto"/>
        <w:jc w:val="both"/>
        <w:rPr>
          <w:rFonts w:asciiTheme="majorHAnsi" w:hAnsiTheme="majorHAnsi"/>
          <w:szCs w:val="24"/>
        </w:rPr>
      </w:pPr>
    </w:p>
    <w:p w:rsidR="00B049B3" w:rsidRPr="00B61E89" w:rsidRDefault="00B049B3" w:rsidP="00FA08B1">
      <w:pPr>
        <w:widowControl w:val="0"/>
        <w:suppressAutoHyphens/>
        <w:spacing w:after="0" w:line="312" w:lineRule="auto"/>
        <w:jc w:val="center"/>
        <w:rPr>
          <w:rFonts w:asciiTheme="majorHAnsi" w:hAnsiTheme="majorHAnsi"/>
          <w:sz w:val="24"/>
          <w:szCs w:val="24"/>
        </w:rPr>
      </w:pPr>
      <w:r w:rsidRPr="00B61E89">
        <w:rPr>
          <w:rFonts w:asciiTheme="majorHAnsi" w:hAnsiTheme="majorHAnsi"/>
          <w:sz w:val="24"/>
          <w:szCs w:val="24"/>
        </w:rPr>
        <w:t>§ 2</w:t>
      </w:r>
    </w:p>
    <w:p w:rsidR="0091107E" w:rsidRPr="00B61E89" w:rsidRDefault="005711D5" w:rsidP="005711D5">
      <w:pPr>
        <w:pStyle w:val="Akapitzlist"/>
        <w:widowControl w:val="0"/>
        <w:numPr>
          <w:ilvl w:val="0"/>
          <w:numId w:val="4"/>
        </w:numPr>
        <w:suppressAutoHyphens/>
        <w:spacing w:after="0" w:line="312" w:lineRule="auto"/>
        <w:jc w:val="both"/>
        <w:rPr>
          <w:rFonts w:asciiTheme="majorHAnsi" w:hAnsiTheme="majorHAnsi"/>
          <w:sz w:val="24"/>
          <w:szCs w:val="24"/>
        </w:rPr>
      </w:pPr>
      <w:r>
        <w:rPr>
          <w:rFonts w:asciiTheme="majorHAnsi" w:hAnsiTheme="majorHAnsi"/>
          <w:sz w:val="24"/>
          <w:szCs w:val="24"/>
        </w:rPr>
        <w:t>Zleceniobi</w:t>
      </w:r>
      <w:r w:rsidRPr="00B61E89">
        <w:rPr>
          <w:rFonts w:asciiTheme="majorHAnsi" w:hAnsiTheme="majorHAnsi"/>
          <w:sz w:val="24"/>
          <w:szCs w:val="24"/>
        </w:rPr>
        <w:t>orca</w:t>
      </w:r>
      <w:r w:rsidR="0091107E" w:rsidRPr="00B61E89">
        <w:rPr>
          <w:rFonts w:asciiTheme="majorHAnsi" w:hAnsiTheme="majorHAnsi"/>
          <w:sz w:val="24"/>
          <w:szCs w:val="24"/>
        </w:rPr>
        <w:t xml:space="preserve"> oświadcza, że szczegółowo zapoznał się z treścią Zapytania ofertowego. </w:t>
      </w:r>
      <w:r w:rsidRPr="005711D5">
        <w:rPr>
          <w:rFonts w:asciiTheme="majorHAnsi" w:hAnsiTheme="majorHAnsi"/>
          <w:sz w:val="24"/>
          <w:szCs w:val="24"/>
        </w:rPr>
        <w:t>Zleceniobiorca</w:t>
      </w:r>
      <w:r w:rsidR="0091107E" w:rsidRPr="00B61E89">
        <w:rPr>
          <w:rFonts w:asciiTheme="majorHAnsi" w:hAnsiTheme="majorHAnsi"/>
          <w:sz w:val="24"/>
          <w:szCs w:val="24"/>
        </w:rPr>
        <w:t xml:space="preserve"> nie zgłasza żadnych zastrzeżeń co do jego kompletności, zupełności, poprawności sporządzenia oraz oświadcza, że jest ona wystarczająca do wykonania przedmiotu zamówienia z dochowaniem najwyższej staranności.</w:t>
      </w:r>
    </w:p>
    <w:p w:rsidR="0091107E" w:rsidRPr="00B61E89" w:rsidRDefault="005711D5" w:rsidP="005F72B5">
      <w:pPr>
        <w:pStyle w:val="Akapitzlist"/>
        <w:widowControl w:val="0"/>
        <w:numPr>
          <w:ilvl w:val="0"/>
          <w:numId w:val="4"/>
        </w:numPr>
        <w:suppressAutoHyphens/>
        <w:spacing w:after="0" w:line="312" w:lineRule="auto"/>
        <w:jc w:val="both"/>
        <w:rPr>
          <w:rFonts w:asciiTheme="majorHAnsi" w:hAnsiTheme="majorHAnsi"/>
          <w:sz w:val="24"/>
          <w:szCs w:val="24"/>
        </w:rPr>
      </w:pPr>
      <w:r>
        <w:rPr>
          <w:rFonts w:asciiTheme="majorHAnsi" w:hAnsiTheme="majorHAnsi"/>
          <w:sz w:val="24"/>
          <w:szCs w:val="24"/>
        </w:rPr>
        <w:t>Zleceniobi</w:t>
      </w:r>
      <w:r w:rsidRPr="00B61E89">
        <w:rPr>
          <w:rFonts w:asciiTheme="majorHAnsi" w:hAnsiTheme="majorHAnsi"/>
          <w:sz w:val="24"/>
          <w:szCs w:val="24"/>
        </w:rPr>
        <w:t xml:space="preserve">orca </w:t>
      </w:r>
      <w:r w:rsidR="0091107E" w:rsidRPr="00B61E89">
        <w:rPr>
          <w:rFonts w:asciiTheme="majorHAnsi" w:hAnsiTheme="majorHAnsi"/>
          <w:sz w:val="24"/>
          <w:szCs w:val="24"/>
        </w:rPr>
        <w:t>oświadcza, że posiada możliwości techniczne oraz wszelkie niezbędne uprawnienia i wiedzę wymaganą do właściwego wykonania przedmiotu umowy.</w:t>
      </w:r>
    </w:p>
    <w:p w:rsidR="0091107E" w:rsidRPr="00B61E89" w:rsidRDefault="005711D5" w:rsidP="005F72B5">
      <w:pPr>
        <w:pStyle w:val="Akapitzlist"/>
        <w:widowControl w:val="0"/>
        <w:numPr>
          <w:ilvl w:val="0"/>
          <w:numId w:val="4"/>
        </w:numPr>
        <w:suppressAutoHyphens/>
        <w:spacing w:after="0" w:line="312" w:lineRule="auto"/>
        <w:jc w:val="both"/>
        <w:rPr>
          <w:rFonts w:asciiTheme="majorHAnsi" w:hAnsiTheme="majorHAnsi"/>
          <w:sz w:val="24"/>
          <w:szCs w:val="24"/>
        </w:rPr>
      </w:pPr>
      <w:r>
        <w:rPr>
          <w:rFonts w:asciiTheme="majorHAnsi" w:hAnsiTheme="majorHAnsi"/>
          <w:sz w:val="24"/>
          <w:szCs w:val="24"/>
        </w:rPr>
        <w:t>Zleceniobi</w:t>
      </w:r>
      <w:r w:rsidRPr="00B61E89">
        <w:rPr>
          <w:rFonts w:asciiTheme="majorHAnsi" w:hAnsiTheme="majorHAnsi"/>
          <w:sz w:val="24"/>
          <w:szCs w:val="24"/>
        </w:rPr>
        <w:t xml:space="preserve">orca </w:t>
      </w:r>
      <w:r w:rsidR="0091107E" w:rsidRPr="00B61E89">
        <w:rPr>
          <w:rFonts w:asciiTheme="majorHAnsi" w:hAnsiTheme="majorHAnsi"/>
          <w:sz w:val="24"/>
          <w:szCs w:val="24"/>
        </w:rPr>
        <w:t>oświadcza, że dysponuje odpowiednimi kwalifikacjami, personelem oraz środkami finansowymi i rzeczowymi do wykonania niniejszej umowy.</w:t>
      </w:r>
    </w:p>
    <w:p w:rsidR="0091107E" w:rsidRPr="00B61E89" w:rsidRDefault="005711D5" w:rsidP="005F72B5">
      <w:pPr>
        <w:pStyle w:val="Akapitzlist"/>
        <w:widowControl w:val="0"/>
        <w:numPr>
          <w:ilvl w:val="0"/>
          <w:numId w:val="4"/>
        </w:numPr>
        <w:suppressAutoHyphens/>
        <w:spacing w:after="0" w:line="312" w:lineRule="auto"/>
        <w:jc w:val="both"/>
        <w:rPr>
          <w:rFonts w:asciiTheme="majorHAnsi" w:hAnsiTheme="majorHAnsi"/>
          <w:sz w:val="24"/>
          <w:szCs w:val="24"/>
        </w:rPr>
      </w:pPr>
      <w:r>
        <w:rPr>
          <w:rFonts w:asciiTheme="majorHAnsi" w:hAnsiTheme="majorHAnsi"/>
          <w:sz w:val="24"/>
          <w:szCs w:val="24"/>
        </w:rPr>
        <w:t>Zleceniobi</w:t>
      </w:r>
      <w:r w:rsidRPr="00B61E89">
        <w:rPr>
          <w:rFonts w:asciiTheme="majorHAnsi" w:hAnsiTheme="majorHAnsi"/>
          <w:sz w:val="24"/>
          <w:szCs w:val="24"/>
        </w:rPr>
        <w:t xml:space="preserve">orca </w:t>
      </w:r>
      <w:r w:rsidR="0091107E" w:rsidRPr="00B61E89">
        <w:rPr>
          <w:rFonts w:asciiTheme="majorHAnsi" w:hAnsiTheme="majorHAnsi"/>
          <w:sz w:val="24"/>
          <w:szCs w:val="24"/>
        </w:rPr>
        <w:t>ponosi pełną odpowiedzialność za niewykonanie lub nienależyte wykonanie umowy.</w:t>
      </w:r>
    </w:p>
    <w:p w:rsidR="00B61E89" w:rsidRPr="00B61E89" w:rsidRDefault="005711D5" w:rsidP="0091107E">
      <w:pPr>
        <w:pStyle w:val="Akapitzlist"/>
        <w:widowControl w:val="0"/>
        <w:numPr>
          <w:ilvl w:val="0"/>
          <w:numId w:val="4"/>
        </w:numPr>
        <w:suppressAutoHyphens/>
        <w:spacing w:after="0" w:line="312" w:lineRule="auto"/>
        <w:jc w:val="both"/>
        <w:rPr>
          <w:rFonts w:asciiTheme="majorHAnsi" w:hAnsiTheme="majorHAnsi"/>
          <w:sz w:val="24"/>
          <w:szCs w:val="24"/>
        </w:rPr>
      </w:pPr>
      <w:r>
        <w:rPr>
          <w:rFonts w:asciiTheme="majorHAnsi" w:hAnsiTheme="majorHAnsi"/>
          <w:sz w:val="24"/>
          <w:szCs w:val="24"/>
        </w:rPr>
        <w:t>Zleceniobi</w:t>
      </w:r>
      <w:r w:rsidRPr="00B61E89">
        <w:rPr>
          <w:rFonts w:asciiTheme="majorHAnsi" w:hAnsiTheme="majorHAnsi"/>
          <w:sz w:val="24"/>
          <w:szCs w:val="24"/>
        </w:rPr>
        <w:t xml:space="preserve">orca </w:t>
      </w:r>
      <w:r w:rsidR="0091107E" w:rsidRPr="00B61E89">
        <w:rPr>
          <w:rFonts w:asciiTheme="majorHAnsi" w:hAnsiTheme="majorHAnsi"/>
          <w:sz w:val="24"/>
          <w:szCs w:val="24"/>
        </w:rPr>
        <w:t>zobowiązany jest współdziałać z Z</w:t>
      </w:r>
      <w:r>
        <w:rPr>
          <w:rFonts w:asciiTheme="majorHAnsi" w:hAnsiTheme="majorHAnsi"/>
          <w:sz w:val="24"/>
          <w:szCs w:val="24"/>
        </w:rPr>
        <w:t>leceniodawcą</w:t>
      </w:r>
      <w:r w:rsidR="0091107E" w:rsidRPr="00B61E89">
        <w:rPr>
          <w:rFonts w:asciiTheme="majorHAnsi" w:hAnsiTheme="majorHAnsi"/>
          <w:sz w:val="24"/>
          <w:szCs w:val="24"/>
        </w:rPr>
        <w:t xml:space="preserve"> i uwzględniać jego uwagi i spostrzeżenia.</w:t>
      </w:r>
    </w:p>
    <w:p w:rsidR="00B61E89" w:rsidRPr="00814331" w:rsidRDefault="00B61E89" w:rsidP="00B61E89">
      <w:pPr>
        <w:widowControl w:val="0"/>
        <w:suppressAutoHyphens/>
        <w:spacing w:after="0" w:line="312" w:lineRule="auto"/>
        <w:jc w:val="both"/>
        <w:rPr>
          <w:rFonts w:asciiTheme="majorHAnsi" w:hAnsiTheme="majorHAnsi"/>
          <w:szCs w:val="24"/>
        </w:rPr>
      </w:pPr>
    </w:p>
    <w:p w:rsidR="0091107E" w:rsidRPr="00B61E89" w:rsidRDefault="0091107E" w:rsidP="0091107E">
      <w:pPr>
        <w:widowControl w:val="0"/>
        <w:suppressAutoHyphens/>
        <w:spacing w:after="0" w:line="312" w:lineRule="auto"/>
        <w:jc w:val="center"/>
        <w:rPr>
          <w:rFonts w:asciiTheme="majorHAnsi" w:hAnsiTheme="majorHAnsi"/>
          <w:sz w:val="24"/>
          <w:szCs w:val="24"/>
        </w:rPr>
      </w:pPr>
      <w:r w:rsidRPr="00B61E89">
        <w:rPr>
          <w:rFonts w:asciiTheme="majorHAnsi" w:hAnsiTheme="majorHAnsi"/>
          <w:sz w:val="24"/>
          <w:szCs w:val="24"/>
        </w:rPr>
        <w:t>§ 3</w:t>
      </w:r>
    </w:p>
    <w:p w:rsidR="0091107E" w:rsidRPr="00B61E89" w:rsidRDefault="005711D5" w:rsidP="00B32BE6">
      <w:pPr>
        <w:widowControl w:val="0"/>
        <w:suppressAutoHyphens/>
        <w:spacing w:after="0" w:line="312" w:lineRule="auto"/>
        <w:jc w:val="both"/>
        <w:rPr>
          <w:rFonts w:asciiTheme="majorHAnsi" w:hAnsiTheme="majorHAnsi"/>
          <w:sz w:val="24"/>
          <w:szCs w:val="24"/>
        </w:rPr>
      </w:pPr>
      <w:r>
        <w:rPr>
          <w:rFonts w:asciiTheme="majorHAnsi" w:hAnsiTheme="majorHAnsi"/>
          <w:sz w:val="24"/>
          <w:szCs w:val="24"/>
        </w:rPr>
        <w:t>Zleceniobi</w:t>
      </w:r>
      <w:r w:rsidRPr="00B61E89">
        <w:rPr>
          <w:rFonts w:asciiTheme="majorHAnsi" w:hAnsiTheme="majorHAnsi"/>
          <w:sz w:val="24"/>
          <w:szCs w:val="24"/>
        </w:rPr>
        <w:t xml:space="preserve">orca </w:t>
      </w:r>
      <w:r w:rsidR="00B32BE6" w:rsidRPr="00B61E89">
        <w:rPr>
          <w:rFonts w:asciiTheme="majorHAnsi" w:hAnsiTheme="majorHAnsi"/>
          <w:sz w:val="24"/>
          <w:szCs w:val="24"/>
        </w:rPr>
        <w:t xml:space="preserve">wyraża zgodę na przekazanie jego danych Instytucjom uprawnionym </w:t>
      </w:r>
      <w:r w:rsidR="0091107E" w:rsidRPr="00B61E89">
        <w:rPr>
          <w:rFonts w:asciiTheme="majorHAnsi" w:hAnsiTheme="majorHAnsi"/>
          <w:sz w:val="24"/>
          <w:szCs w:val="24"/>
        </w:rPr>
        <w:t>do kontroli prawidłowości realizacji Projektu.</w:t>
      </w:r>
    </w:p>
    <w:p w:rsidR="00B61E89" w:rsidRPr="00814331" w:rsidRDefault="00B61E89" w:rsidP="00B32BE6">
      <w:pPr>
        <w:widowControl w:val="0"/>
        <w:suppressAutoHyphens/>
        <w:spacing w:after="0" w:line="312" w:lineRule="auto"/>
        <w:jc w:val="both"/>
        <w:rPr>
          <w:rFonts w:asciiTheme="majorHAnsi" w:hAnsiTheme="majorHAnsi"/>
          <w:sz w:val="24"/>
          <w:szCs w:val="24"/>
        </w:rPr>
      </w:pPr>
    </w:p>
    <w:p w:rsidR="00B32BE6" w:rsidRPr="00B61E89" w:rsidRDefault="00B32BE6" w:rsidP="002C79B8">
      <w:pPr>
        <w:widowControl w:val="0"/>
        <w:suppressAutoHyphens/>
        <w:spacing w:after="0" w:line="312" w:lineRule="auto"/>
        <w:jc w:val="center"/>
        <w:rPr>
          <w:rFonts w:asciiTheme="majorHAnsi" w:hAnsiTheme="majorHAnsi"/>
          <w:sz w:val="24"/>
          <w:szCs w:val="24"/>
        </w:rPr>
      </w:pPr>
      <w:r w:rsidRPr="00B61E89">
        <w:rPr>
          <w:rFonts w:asciiTheme="majorHAnsi" w:hAnsiTheme="majorHAnsi"/>
          <w:sz w:val="24"/>
          <w:szCs w:val="24"/>
        </w:rPr>
        <w:t>§ 4</w:t>
      </w:r>
    </w:p>
    <w:p w:rsidR="00B32BE6" w:rsidRPr="00B61E89" w:rsidRDefault="001A73F7" w:rsidP="00415726">
      <w:pPr>
        <w:widowControl w:val="0"/>
        <w:suppressAutoHyphens/>
        <w:spacing w:after="0" w:line="312" w:lineRule="auto"/>
        <w:jc w:val="both"/>
        <w:rPr>
          <w:rFonts w:asciiTheme="majorHAnsi" w:hAnsiTheme="majorHAnsi"/>
          <w:sz w:val="24"/>
          <w:szCs w:val="24"/>
        </w:rPr>
      </w:pPr>
      <w:r w:rsidRPr="00B61E89">
        <w:rPr>
          <w:rFonts w:asciiTheme="majorHAnsi" w:hAnsiTheme="majorHAnsi"/>
          <w:sz w:val="24"/>
          <w:szCs w:val="24"/>
        </w:rPr>
        <w:lastRenderedPageBreak/>
        <w:t>Z</w:t>
      </w:r>
      <w:r>
        <w:rPr>
          <w:rFonts w:asciiTheme="majorHAnsi" w:hAnsiTheme="majorHAnsi"/>
          <w:sz w:val="24"/>
          <w:szCs w:val="24"/>
        </w:rPr>
        <w:t>leceniodawca</w:t>
      </w:r>
      <w:r w:rsidR="00B32BE6" w:rsidRPr="00B61E89">
        <w:rPr>
          <w:rFonts w:asciiTheme="majorHAnsi" w:hAnsiTheme="majorHAnsi"/>
          <w:sz w:val="24"/>
          <w:szCs w:val="24"/>
        </w:rPr>
        <w:t xml:space="preserve"> dostarczy bezpłatnie </w:t>
      </w:r>
      <w:r>
        <w:rPr>
          <w:rFonts w:asciiTheme="majorHAnsi" w:hAnsiTheme="majorHAnsi"/>
          <w:sz w:val="24"/>
          <w:szCs w:val="24"/>
        </w:rPr>
        <w:t>Zleceniobi</w:t>
      </w:r>
      <w:r w:rsidRPr="00B61E89">
        <w:rPr>
          <w:rFonts w:asciiTheme="majorHAnsi" w:hAnsiTheme="majorHAnsi"/>
          <w:sz w:val="24"/>
          <w:szCs w:val="24"/>
        </w:rPr>
        <w:t>orca</w:t>
      </w:r>
      <w:r w:rsidR="00B32BE6" w:rsidRPr="00B61E89">
        <w:rPr>
          <w:rFonts w:asciiTheme="majorHAnsi" w:hAnsiTheme="majorHAnsi"/>
          <w:sz w:val="24"/>
          <w:szCs w:val="24"/>
        </w:rPr>
        <w:t>, w uzgodnionych przez Strony terminach i w sposób, który nie opóźn</w:t>
      </w:r>
      <w:r w:rsidR="00415726" w:rsidRPr="00B61E89">
        <w:rPr>
          <w:rFonts w:asciiTheme="majorHAnsi" w:hAnsiTheme="majorHAnsi"/>
          <w:sz w:val="24"/>
          <w:szCs w:val="24"/>
        </w:rPr>
        <w:t>i wykonywania przedmiotu umowy,</w:t>
      </w:r>
      <w:r w:rsidR="00B32BE6" w:rsidRPr="00B61E89">
        <w:rPr>
          <w:rFonts w:asciiTheme="majorHAnsi" w:hAnsiTheme="majorHAnsi"/>
          <w:sz w:val="24"/>
          <w:szCs w:val="24"/>
        </w:rPr>
        <w:t xml:space="preserve"> wszelkie posiadane przez niego materiały, informacje i dokumenty ni</w:t>
      </w:r>
      <w:r w:rsidR="00415726" w:rsidRPr="00B61E89">
        <w:rPr>
          <w:rFonts w:asciiTheme="majorHAnsi" w:hAnsiTheme="majorHAnsi"/>
          <w:sz w:val="24"/>
          <w:szCs w:val="24"/>
        </w:rPr>
        <w:t>ezbędne do wykonania niniejszej</w:t>
      </w:r>
      <w:r w:rsidR="00B32BE6" w:rsidRPr="00B61E89">
        <w:rPr>
          <w:rFonts w:asciiTheme="majorHAnsi" w:hAnsiTheme="majorHAnsi"/>
          <w:sz w:val="24"/>
          <w:szCs w:val="24"/>
        </w:rPr>
        <w:t xml:space="preserve"> umowy.</w:t>
      </w:r>
    </w:p>
    <w:p w:rsidR="00B32BE6" w:rsidRPr="00814331" w:rsidRDefault="00B32BE6" w:rsidP="00B32BE6">
      <w:pPr>
        <w:widowControl w:val="0"/>
        <w:suppressAutoHyphens/>
        <w:spacing w:after="0" w:line="312" w:lineRule="auto"/>
        <w:jc w:val="both"/>
        <w:rPr>
          <w:rFonts w:asciiTheme="majorHAnsi" w:hAnsiTheme="majorHAnsi"/>
          <w:sz w:val="20"/>
          <w:szCs w:val="24"/>
        </w:rPr>
      </w:pPr>
    </w:p>
    <w:p w:rsidR="00B32BE6" w:rsidRPr="00B61E89" w:rsidRDefault="00B32BE6" w:rsidP="002C79B8">
      <w:pPr>
        <w:widowControl w:val="0"/>
        <w:suppressAutoHyphens/>
        <w:spacing w:after="0" w:line="312" w:lineRule="auto"/>
        <w:jc w:val="center"/>
        <w:rPr>
          <w:rFonts w:asciiTheme="majorHAnsi" w:hAnsiTheme="majorHAnsi"/>
          <w:sz w:val="24"/>
          <w:szCs w:val="24"/>
        </w:rPr>
      </w:pPr>
      <w:r w:rsidRPr="00B61E89">
        <w:rPr>
          <w:rFonts w:asciiTheme="majorHAnsi" w:hAnsiTheme="majorHAnsi"/>
          <w:sz w:val="24"/>
          <w:szCs w:val="24"/>
        </w:rPr>
        <w:t xml:space="preserve">§ </w:t>
      </w:r>
      <w:r w:rsidR="00415726" w:rsidRPr="00B61E89">
        <w:rPr>
          <w:rFonts w:asciiTheme="majorHAnsi" w:hAnsiTheme="majorHAnsi"/>
          <w:sz w:val="24"/>
          <w:szCs w:val="24"/>
        </w:rPr>
        <w:t>5</w:t>
      </w:r>
    </w:p>
    <w:p w:rsidR="00B32BE6" w:rsidRPr="00B61E89" w:rsidRDefault="00B32BE6" w:rsidP="002C79B8">
      <w:pPr>
        <w:widowControl w:val="0"/>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Strony ustalają termin wykonania </w:t>
      </w:r>
      <w:r w:rsidR="001A73F7">
        <w:rPr>
          <w:rFonts w:asciiTheme="majorHAnsi" w:hAnsiTheme="majorHAnsi"/>
          <w:sz w:val="24"/>
          <w:szCs w:val="24"/>
        </w:rPr>
        <w:t xml:space="preserve">przedmiotu umowy od </w:t>
      </w:r>
      <w:r w:rsidR="002033B8">
        <w:rPr>
          <w:rFonts w:asciiTheme="majorHAnsi" w:hAnsiTheme="majorHAnsi"/>
          <w:sz w:val="24"/>
          <w:szCs w:val="24"/>
        </w:rPr>
        <w:t>.......…10.</w:t>
      </w:r>
      <w:r w:rsidR="000A7E30">
        <w:rPr>
          <w:rFonts w:asciiTheme="majorHAnsi" w:hAnsiTheme="majorHAnsi"/>
          <w:sz w:val="24"/>
          <w:szCs w:val="24"/>
        </w:rPr>
        <w:t>.</w:t>
      </w:r>
      <w:r w:rsidR="001A73F7">
        <w:rPr>
          <w:rFonts w:asciiTheme="majorHAnsi" w:hAnsiTheme="majorHAnsi"/>
          <w:sz w:val="24"/>
          <w:szCs w:val="24"/>
        </w:rPr>
        <w:t>2018</w:t>
      </w:r>
      <w:r w:rsidRPr="00B61E89">
        <w:rPr>
          <w:rFonts w:asciiTheme="majorHAnsi" w:hAnsiTheme="majorHAnsi"/>
          <w:sz w:val="24"/>
          <w:szCs w:val="24"/>
        </w:rPr>
        <w:t xml:space="preserve"> r. do </w:t>
      </w:r>
      <w:r w:rsidR="00620ECC" w:rsidRPr="00B61E89">
        <w:rPr>
          <w:rFonts w:asciiTheme="majorHAnsi" w:hAnsiTheme="majorHAnsi"/>
          <w:sz w:val="24"/>
          <w:szCs w:val="24"/>
        </w:rPr>
        <w:t>31.12.</w:t>
      </w:r>
      <w:r w:rsidRPr="00B61E89">
        <w:rPr>
          <w:rFonts w:asciiTheme="majorHAnsi" w:hAnsiTheme="majorHAnsi"/>
          <w:sz w:val="24"/>
          <w:szCs w:val="24"/>
        </w:rPr>
        <w:t>2018 r.</w:t>
      </w:r>
      <w:r w:rsidR="002C79B8" w:rsidRPr="00B61E89">
        <w:rPr>
          <w:rFonts w:asciiTheme="majorHAnsi" w:hAnsiTheme="majorHAnsi"/>
          <w:sz w:val="24"/>
          <w:szCs w:val="24"/>
        </w:rPr>
        <w:t xml:space="preserve"> </w:t>
      </w:r>
    </w:p>
    <w:p w:rsidR="00B32BE6" w:rsidRPr="00814331" w:rsidRDefault="00B32BE6" w:rsidP="00B32BE6">
      <w:pPr>
        <w:widowControl w:val="0"/>
        <w:suppressAutoHyphens/>
        <w:spacing w:after="0" w:line="312" w:lineRule="auto"/>
        <w:jc w:val="both"/>
        <w:rPr>
          <w:rFonts w:asciiTheme="majorHAnsi" w:hAnsiTheme="majorHAnsi"/>
          <w:sz w:val="20"/>
          <w:szCs w:val="24"/>
        </w:rPr>
      </w:pPr>
    </w:p>
    <w:p w:rsidR="00B32BE6" w:rsidRPr="00B61E89" w:rsidRDefault="00415726" w:rsidP="00415726">
      <w:pPr>
        <w:widowControl w:val="0"/>
        <w:suppressAutoHyphens/>
        <w:spacing w:after="0" w:line="312" w:lineRule="auto"/>
        <w:jc w:val="center"/>
        <w:rPr>
          <w:rFonts w:asciiTheme="majorHAnsi" w:hAnsiTheme="majorHAnsi"/>
          <w:sz w:val="24"/>
          <w:szCs w:val="24"/>
        </w:rPr>
      </w:pPr>
      <w:r w:rsidRPr="00B61E89">
        <w:rPr>
          <w:rFonts w:asciiTheme="majorHAnsi" w:hAnsiTheme="majorHAnsi"/>
          <w:sz w:val="24"/>
          <w:szCs w:val="24"/>
        </w:rPr>
        <w:t>§ 6</w:t>
      </w:r>
    </w:p>
    <w:p w:rsidR="00250584" w:rsidRPr="00B61E89" w:rsidRDefault="00415726" w:rsidP="005F72B5">
      <w:pPr>
        <w:pStyle w:val="Akapitzlist"/>
        <w:widowControl w:val="0"/>
        <w:numPr>
          <w:ilvl w:val="0"/>
          <w:numId w:val="5"/>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 tytułu realizacji niniej</w:t>
      </w:r>
      <w:r w:rsidR="00B32BE6" w:rsidRPr="00B61E89">
        <w:rPr>
          <w:rFonts w:asciiTheme="majorHAnsi" w:hAnsiTheme="majorHAnsi"/>
          <w:sz w:val="24"/>
          <w:szCs w:val="24"/>
        </w:rPr>
        <w:t xml:space="preserve">szej umowy </w:t>
      </w:r>
      <w:r w:rsidR="001A73F7">
        <w:rPr>
          <w:rFonts w:asciiTheme="majorHAnsi" w:hAnsiTheme="majorHAnsi"/>
          <w:sz w:val="24"/>
          <w:szCs w:val="24"/>
        </w:rPr>
        <w:t>Zleceniobi</w:t>
      </w:r>
      <w:r w:rsidR="001A73F7" w:rsidRPr="00B61E89">
        <w:rPr>
          <w:rFonts w:asciiTheme="majorHAnsi" w:hAnsiTheme="majorHAnsi"/>
          <w:sz w:val="24"/>
          <w:szCs w:val="24"/>
        </w:rPr>
        <w:t>or</w:t>
      </w:r>
      <w:r w:rsidR="001A73F7">
        <w:rPr>
          <w:rFonts w:asciiTheme="majorHAnsi" w:hAnsiTheme="majorHAnsi"/>
          <w:sz w:val="24"/>
          <w:szCs w:val="24"/>
        </w:rPr>
        <w:t xml:space="preserve">cy </w:t>
      </w:r>
      <w:r w:rsidR="00B32BE6" w:rsidRPr="00B61E89">
        <w:rPr>
          <w:rFonts w:asciiTheme="majorHAnsi" w:hAnsiTheme="majorHAnsi"/>
          <w:sz w:val="24"/>
          <w:szCs w:val="24"/>
        </w:rPr>
        <w:t xml:space="preserve">będzie przysługiwało wynagrodzenie </w:t>
      </w:r>
      <w:r w:rsidR="00250584" w:rsidRPr="00B61E89">
        <w:rPr>
          <w:rFonts w:asciiTheme="majorHAnsi" w:hAnsiTheme="majorHAnsi"/>
          <w:sz w:val="24"/>
          <w:szCs w:val="24"/>
        </w:rPr>
        <w:t>zgodnie z przyjętą ofertą:</w:t>
      </w:r>
    </w:p>
    <w:p w:rsidR="00250584" w:rsidRPr="00B61E89" w:rsidRDefault="00250584" w:rsidP="005F72B5">
      <w:pPr>
        <w:pStyle w:val="Akapitzlist"/>
        <w:widowControl w:val="0"/>
        <w:numPr>
          <w:ilvl w:val="0"/>
          <w:numId w:val="6"/>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w maksymalnej wysokości: </w:t>
      </w:r>
      <w:r w:rsidR="002033B8">
        <w:rPr>
          <w:rFonts w:asciiTheme="majorHAnsi" w:hAnsiTheme="majorHAnsi"/>
          <w:sz w:val="24"/>
          <w:szCs w:val="24"/>
        </w:rPr>
        <w:t>……………..</w:t>
      </w:r>
      <w:r w:rsidRPr="00B61E89">
        <w:rPr>
          <w:rFonts w:asciiTheme="majorHAnsi" w:hAnsiTheme="majorHAnsi"/>
          <w:sz w:val="24"/>
          <w:szCs w:val="24"/>
        </w:rPr>
        <w:t xml:space="preserve"> zł </w:t>
      </w:r>
      <w:r w:rsidR="00B32BE6" w:rsidRPr="00B61E89">
        <w:rPr>
          <w:rFonts w:asciiTheme="majorHAnsi" w:hAnsiTheme="majorHAnsi"/>
          <w:sz w:val="24"/>
          <w:szCs w:val="24"/>
        </w:rPr>
        <w:t>brutto</w:t>
      </w:r>
      <w:r w:rsidRPr="00B61E89">
        <w:rPr>
          <w:rFonts w:asciiTheme="majorHAnsi" w:hAnsiTheme="majorHAnsi"/>
          <w:sz w:val="24"/>
          <w:szCs w:val="24"/>
        </w:rPr>
        <w:t xml:space="preserve"> (słownie</w:t>
      </w:r>
      <w:r w:rsidR="005E5D81">
        <w:rPr>
          <w:rFonts w:asciiTheme="majorHAnsi" w:hAnsiTheme="majorHAnsi"/>
          <w:sz w:val="24"/>
          <w:szCs w:val="24"/>
        </w:rPr>
        <w:t>:</w:t>
      </w:r>
      <w:r w:rsidRPr="00B61E89">
        <w:rPr>
          <w:rFonts w:asciiTheme="majorHAnsi" w:hAnsiTheme="majorHAnsi"/>
          <w:sz w:val="24"/>
          <w:szCs w:val="24"/>
        </w:rPr>
        <w:t xml:space="preserve"> </w:t>
      </w:r>
      <w:r w:rsidR="002033B8">
        <w:rPr>
          <w:rFonts w:asciiTheme="majorHAnsi" w:hAnsiTheme="majorHAnsi"/>
          <w:sz w:val="24"/>
          <w:szCs w:val="24"/>
        </w:rPr>
        <w:t>………………..</w:t>
      </w:r>
      <w:r w:rsidR="001407FB">
        <w:rPr>
          <w:rFonts w:asciiTheme="majorHAnsi" w:hAnsiTheme="majorHAnsi"/>
          <w:sz w:val="24"/>
          <w:szCs w:val="24"/>
        </w:rPr>
        <w:t xml:space="preserve"> </w:t>
      </w:r>
      <w:r w:rsidR="001407FB" w:rsidRPr="00B61E89">
        <w:rPr>
          <w:rFonts w:asciiTheme="majorHAnsi" w:hAnsiTheme="majorHAnsi"/>
          <w:sz w:val="24"/>
          <w:szCs w:val="24"/>
        </w:rPr>
        <w:t>zł</w:t>
      </w:r>
      <w:r w:rsidR="000D1DC5" w:rsidRPr="00B61E89">
        <w:rPr>
          <w:rFonts w:asciiTheme="majorHAnsi" w:hAnsiTheme="majorHAnsi"/>
          <w:sz w:val="24"/>
          <w:szCs w:val="24"/>
        </w:rPr>
        <w:t xml:space="preserve"> </w:t>
      </w:r>
      <w:r w:rsidR="000A7E30">
        <w:rPr>
          <w:rFonts w:asciiTheme="majorHAnsi" w:hAnsiTheme="majorHAnsi"/>
          <w:sz w:val="24"/>
          <w:szCs w:val="24"/>
        </w:rPr>
        <w:t>00/100</w:t>
      </w:r>
      <w:r w:rsidR="000D1DC5" w:rsidRPr="00B61E89">
        <w:rPr>
          <w:rFonts w:asciiTheme="majorHAnsi" w:hAnsiTheme="majorHAnsi"/>
          <w:sz w:val="24"/>
          <w:szCs w:val="24"/>
        </w:rPr>
        <w:t xml:space="preserve"> brutto</w:t>
      </w:r>
      <w:r w:rsidRPr="00B61E89">
        <w:rPr>
          <w:rFonts w:asciiTheme="majorHAnsi" w:hAnsiTheme="majorHAnsi"/>
          <w:sz w:val="24"/>
          <w:szCs w:val="24"/>
        </w:rPr>
        <w:t>) za całość zamówienia,</w:t>
      </w:r>
    </w:p>
    <w:p w:rsidR="00250584" w:rsidRPr="00B61E89" w:rsidRDefault="00250584" w:rsidP="000A7E30">
      <w:pPr>
        <w:pStyle w:val="Akapitzlist"/>
        <w:widowControl w:val="0"/>
        <w:numPr>
          <w:ilvl w:val="0"/>
          <w:numId w:val="6"/>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cena jednostkowa usługi (</w:t>
      </w:r>
      <w:r w:rsidR="005E5D81">
        <w:rPr>
          <w:rFonts w:asciiTheme="majorHAnsi" w:hAnsiTheme="majorHAnsi"/>
          <w:sz w:val="24"/>
          <w:szCs w:val="24"/>
        </w:rPr>
        <w:t>za 1 godz.</w:t>
      </w:r>
      <w:r w:rsidRPr="00B61E89">
        <w:rPr>
          <w:rFonts w:asciiTheme="majorHAnsi" w:hAnsiTheme="majorHAnsi"/>
          <w:sz w:val="24"/>
          <w:szCs w:val="24"/>
        </w:rPr>
        <w:t xml:space="preserve">) wynosi: </w:t>
      </w:r>
      <w:r w:rsidR="002033B8">
        <w:rPr>
          <w:rFonts w:asciiTheme="majorHAnsi" w:hAnsiTheme="majorHAnsi"/>
          <w:sz w:val="24"/>
          <w:szCs w:val="24"/>
        </w:rPr>
        <w:t>…………..</w:t>
      </w:r>
      <w:r w:rsidR="000A7E30" w:rsidRPr="000A7E30">
        <w:rPr>
          <w:rFonts w:asciiTheme="majorHAnsi" w:hAnsiTheme="majorHAnsi"/>
          <w:sz w:val="24"/>
          <w:szCs w:val="24"/>
        </w:rPr>
        <w:t xml:space="preserve"> zł brutto (słownie: </w:t>
      </w:r>
      <w:r w:rsidR="002033B8">
        <w:rPr>
          <w:rFonts w:asciiTheme="majorHAnsi" w:hAnsiTheme="majorHAnsi"/>
          <w:sz w:val="24"/>
          <w:szCs w:val="24"/>
        </w:rPr>
        <w:t>……………</w:t>
      </w:r>
      <w:r w:rsidR="001407FB" w:rsidRPr="000A7E30">
        <w:rPr>
          <w:rFonts w:asciiTheme="majorHAnsi" w:hAnsiTheme="majorHAnsi"/>
          <w:sz w:val="24"/>
          <w:szCs w:val="24"/>
        </w:rPr>
        <w:t xml:space="preserve"> zł</w:t>
      </w:r>
      <w:r w:rsidR="000A7E30" w:rsidRPr="000A7E30">
        <w:rPr>
          <w:rFonts w:asciiTheme="majorHAnsi" w:hAnsiTheme="majorHAnsi"/>
          <w:sz w:val="24"/>
          <w:szCs w:val="24"/>
        </w:rPr>
        <w:t xml:space="preserve"> 00/100 brutto)</w:t>
      </w:r>
      <w:r w:rsidRPr="00B61E89">
        <w:rPr>
          <w:rFonts w:asciiTheme="majorHAnsi" w:hAnsiTheme="majorHAnsi"/>
          <w:sz w:val="24"/>
          <w:szCs w:val="24"/>
        </w:rPr>
        <w:t>.</w:t>
      </w:r>
    </w:p>
    <w:p w:rsidR="000746F4" w:rsidRDefault="000746F4" w:rsidP="00DC34E3">
      <w:pPr>
        <w:pStyle w:val="Akapitzlist"/>
        <w:widowControl w:val="0"/>
        <w:numPr>
          <w:ilvl w:val="0"/>
          <w:numId w:val="5"/>
        </w:numPr>
        <w:suppressAutoHyphens/>
        <w:spacing w:after="0" w:line="312" w:lineRule="auto"/>
        <w:jc w:val="both"/>
        <w:rPr>
          <w:rFonts w:asciiTheme="majorHAnsi" w:hAnsiTheme="majorHAnsi"/>
          <w:sz w:val="24"/>
          <w:szCs w:val="24"/>
        </w:rPr>
      </w:pPr>
      <w:r w:rsidRPr="000746F4">
        <w:rPr>
          <w:rFonts w:asciiTheme="majorHAnsi" w:hAnsiTheme="majorHAnsi"/>
          <w:sz w:val="24"/>
          <w:szCs w:val="24"/>
        </w:rPr>
        <w:t xml:space="preserve">Z tytułu realizacji niniejszej Umowy </w:t>
      </w:r>
      <w:r w:rsidR="001A73F7">
        <w:rPr>
          <w:rFonts w:asciiTheme="majorHAnsi" w:hAnsiTheme="majorHAnsi"/>
          <w:sz w:val="24"/>
          <w:szCs w:val="24"/>
        </w:rPr>
        <w:t>Zleceniobi</w:t>
      </w:r>
      <w:r w:rsidR="001A73F7" w:rsidRPr="00B61E89">
        <w:rPr>
          <w:rFonts w:asciiTheme="majorHAnsi" w:hAnsiTheme="majorHAnsi"/>
          <w:sz w:val="24"/>
          <w:szCs w:val="24"/>
        </w:rPr>
        <w:t>or</w:t>
      </w:r>
      <w:r w:rsidR="001A73F7">
        <w:rPr>
          <w:rFonts w:asciiTheme="majorHAnsi" w:hAnsiTheme="majorHAnsi"/>
          <w:sz w:val="24"/>
          <w:szCs w:val="24"/>
        </w:rPr>
        <w:t>c</w:t>
      </w:r>
      <w:r w:rsidRPr="000746F4">
        <w:rPr>
          <w:rFonts w:asciiTheme="majorHAnsi" w:hAnsiTheme="majorHAnsi"/>
          <w:sz w:val="24"/>
          <w:szCs w:val="24"/>
        </w:rPr>
        <w:t xml:space="preserve">y będzie przysługiwało wynagrodzenie za faktycznie zrealizowany przedmiot Umowy, obliczony jako iloczyn liczby faktycznie zrealizowanych godzin i wskazanej w ofercie ceny za 1 godzinę usługi w wysokości </w:t>
      </w:r>
      <w:r w:rsidR="001407FB">
        <w:rPr>
          <w:rFonts w:asciiTheme="majorHAnsi" w:hAnsiTheme="majorHAnsi"/>
          <w:sz w:val="24"/>
          <w:szCs w:val="24"/>
        </w:rPr>
        <w:t>…………..</w:t>
      </w:r>
      <w:r w:rsidR="00DC34E3" w:rsidRPr="00DC34E3">
        <w:rPr>
          <w:rFonts w:asciiTheme="majorHAnsi" w:hAnsiTheme="majorHAnsi"/>
          <w:sz w:val="24"/>
          <w:szCs w:val="24"/>
        </w:rPr>
        <w:t xml:space="preserve"> zł brutto (słownie: </w:t>
      </w:r>
      <w:r w:rsidR="001407FB">
        <w:rPr>
          <w:rFonts w:asciiTheme="majorHAnsi" w:hAnsiTheme="majorHAnsi"/>
          <w:sz w:val="24"/>
          <w:szCs w:val="24"/>
        </w:rPr>
        <w:t xml:space="preserve">……… </w:t>
      </w:r>
      <w:r w:rsidR="001407FB" w:rsidRPr="00B61E89">
        <w:rPr>
          <w:rFonts w:asciiTheme="majorHAnsi" w:hAnsiTheme="majorHAnsi"/>
          <w:sz w:val="24"/>
          <w:szCs w:val="24"/>
        </w:rPr>
        <w:t>zł</w:t>
      </w:r>
      <w:r w:rsidR="001407FB">
        <w:rPr>
          <w:rFonts w:asciiTheme="majorHAnsi" w:hAnsiTheme="majorHAnsi"/>
          <w:sz w:val="24"/>
          <w:szCs w:val="24"/>
        </w:rPr>
        <w:t xml:space="preserve"> 00/100</w:t>
      </w:r>
      <w:r w:rsidR="00DC34E3" w:rsidRPr="00DC34E3">
        <w:rPr>
          <w:rFonts w:asciiTheme="majorHAnsi" w:hAnsiTheme="majorHAnsi"/>
          <w:sz w:val="24"/>
          <w:szCs w:val="24"/>
        </w:rPr>
        <w:t xml:space="preserve"> brutto)</w:t>
      </w:r>
      <w:r w:rsidRPr="000746F4">
        <w:rPr>
          <w:rFonts w:asciiTheme="majorHAnsi" w:hAnsiTheme="majorHAnsi"/>
          <w:sz w:val="24"/>
          <w:szCs w:val="24"/>
        </w:rPr>
        <w:t>.</w:t>
      </w:r>
    </w:p>
    <w:p w:rsidR="00250584" w:rsidRPr="00B61E89" w:rsidRDefault="00B32BE6" w:rsidP="005F72B5">
      <w:pPr>
        <w:pStyle w:val="Akapitzlist"/>
        <w:widowControl w:val="0"/>
        <w:numPr>
          <w:ilvl w:val="0"/>
          <w:numId w:val="5"/>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Kwota wskazana w ust. 1</w:t>
      </w:r>
      <w:r w:rsidR="000746F4">
        <w:rPr>
          <w:rFonts w:asciiTheme="majorHAnsi" w:hAnsiTheme="majorHAnsi"/>
          <w:sz w:val="24"/>
          <w:szCs w:val="24"/>
        </w:rPr>
        <w:t xml:space="preserve"> pkt b</w:t>
      </w:r>
      <w:r w:rsidRPr="00B61E89">
        <w:rPr>
          <w:rFonts w:asciiTheme="majorHAnsi" w:hAnsiTheme="majorHAnsi"/>
          <w:sz w:val="24"/>
          <w:szCs w:val="24"/>
        </w:rPr>
        <w:t xml:space="preserve"> obejmuje wynagrodzenie za wszystkie czynności niezbędne do prawidłowego wykonania um</w:t>
      </w:r>
      <w:r w:rsidR="00250584" w:rsidRPr="00B61E89">
        <w:rPr>
          <w:rFonts w:asciiTheme="majorHAnsi" w:hAnsiTheme="majorHAnsi"/>
          <w:sz w:val="24"/>
          <w:szCs w:val="24"/>
        </w:rPr>
        <w:t xml:space="preserve">owy. </w:t>
      </w:r>
      <w:r w:rsidR="001A73F7">
        <w:rPr>
          <w:rFonts w:asciiTheme="majorHAnsi" w:hAnsiTheme="majorHAnsi"/>
          <w:sz w:val="24"/>
          <w:szCs w:val="24"/>
        </w:rPr>
        <w:t>Zleceniobi</w:t>
      </w:r>
      <w:r w:rsidR="001A73F7" w:rsidRPr="00B61E89">
        <w:rPr>
          <w:rFonts w:asciiTheme="majorHAnsi" w:hAnsiTheme="majorHAnsi"/>
          <w:sz w:val="24"/>
          <w:szCs w:val="24"/>
        </w:rPr>
        <w:t>or</w:t>
      </w:r>
      <w:r w:rsidR="001A73F7">
        <w:rPr>
          <w:rFonts w:asciiTheme="majorHAnsi" w:hAnsiTheme="majorHAnsi"/>
          <w:sz w:val="24"/>
          <w:szCs w:val="24"/>
        </w:rPr>
        <w:t xml:space="preserve">ca </w:t>
      </w:r>
      <w:r w:rsidR="00250584" w:rsidRPr="00B61E89">
        <w:rPr>
          <w:rFonts w:asciiTheme="majorHAnsi" w:hAnsiTheme="majorHAnsi"/>
          <w:sz w:val="24"/>
          <w:szCs w:val="24"/>
        </w:rPr>
        <w:t xml:space="preserve">mając możliwość </w:t>
      </w:r>
      <w:r w:rsidRPr="00B61E89">
        <w:rPr>
          <w:rFonts w:asciiTheme="majorHAnsi" w:hAnsiTheme="majorHAnsi"/>
          <w:sz w:val="24"/>
          <w:szCs w:val="24"/>
        </w:rPr>
        <w:t xml:space="preserve">uprzedniego ustalenia wszystkich warunków związanych z realizacją umowy, nie może żądać podwyższenia wynagrodzenia, nawet, jeżeli z przyczyn od siebie niezależnych, nie mógł przewidzieć wszystkich czynności </w:t>
      </w:r>
      <w:r w:rsidR="00250584" w:rsidRPr="00B61E89">
        <w:rPr>
          <w:rFonts w:asciiTheme="majorHAnsi" w:hAnsiTheme="majorHAnsi"/>
          <w:sz w:val="24"/>
          <w:szCs w:val="24"/>
        </w:rPr>
        <w:t>niezbędnych do</w:t>
      </w:r>
      <w:r w:rsidRPr="00B61E89">
        <w:rPr>
          <w:rFonts w:asciiTheme="majorHAnsi" w:hAnsiTheme="majorHAnsi"/>
          <w:sz w:val="24"/>
          <w:szCs w:val="24"/>
        </w:rPr>
        <w:t xml:space="preserve"> prawidłowego wykonania niniejszej umowy.</w:t>
      </w:r>
      <w:r w:rsidR="00250584" w:rsidRPr="00B61E89">
        <w:rPr>
          <w:rFonts w:asciiTheme="majorHAnsi" w:hAnsiTheme="majorHAnsi"/>
          <w:sz w:val="24"/>
          <w:szCs w:val="24"/>
        </w:rPr>
        <w:t xml:space="preserve"> </w:t>
      </w:r>
    </w:p>
    <w:p w:rsidR="00B049B3" w:rsidRPr="00B61E89" w:rsidRDefault="00B049B3" w:rsidP="007B5454">
      <w:pPr>
        <w:pStyle w:val="Akapitzlist"/>
        <w:widowControl w:val="0"/>
        <w:numPr>
          <w:ilvl w:val="0"/>
          <w:numId w:val="5"/>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Wynagrodzenie </w:t>
      </w:r>
      <w:r w:rsidR="007B5454" w:rsidRPr="007B5454">
        <w:rPr>
          <w:rFonts w:asciiTheme="majorHAnsi" w:hAnsiTheme="majorHAnsi"/>
          <w:sz w:val="24"/>
          <w:szCs w:val="24"/>
        </w:rPr>
        <w:t xml:space="preserve">określone w ust. 1 pkt b </w:t>
      </w:r>
      <w:r w:rsidRPr="00B61E89">
        <w:rPr>
          <w:rFonts w:asciiTheme="majorHAnsi" w:hAnsiTheme="majorHAnsi"/>
          <w:sz w:val="24"/>
          <w:szCs w:val="24"/>
        </w:rPr>
        <w:t>obej</w:t>
      </w:r>
      <w:r w:rsidR="001A73F7">
        <w:rPr>
          <w:rFonts w:asciiTheme="majorHAnsi" w:hAnsiTheme="majorHAnsi"/>
          <w:sz w:val="24"/>
          <w:szCs w:val="24"/>
        </w:rPr>
        <w:t>muje wszelkie koszty związane z </w:t>
      </w:r>
      <w:r w:rsidRPr="00B61E89">
        <w:rPr>
          <w:rFonts w:asciiTheme="majorHAnsi" w:hAnsiTheme="majorHAnsi"/>
          <w:sz w:val="24"/>
          <w:szCs w:val="24"/>
        </w:rPr>
        <w:t>realiz</w:t>
      </w:r>
      <w:r w:rsidR="005E5D81">
        <w:rPr>
          <w:rFonts w:asciiTheme="majorHAnsi" w:hAnsiTheme="majorHAnsi"/>
          <w:sz w:val="24"/>
          <w:szCs w:val="24"/>
        </w:rPr>
        <w:t>acją przedmiotu zamówienia. Cena</w:t>
      </w:r>
      <w:r w:rsidRPr="00B61E89">
        <w:rPr>
          <w:rFonts w:asciiTheme="majorHAnsi" w:hAnsiTheme="majorHAnsi"/>
          <w:sz w:val="24"/>
          <w:szCs w:val="24"/>
        </w:rPr>
        <w:t xml:space="preserve"> jednost</w:t>
      </w:r>
      <w:r w:rsidR="005E5D81">
        <w:rPr>
          <w:rFonts w:asciiTheme="majorHAnsi" w:hAnsiTheme="majorHAnsi"/>
          <w:sz w:val="24"/>
          <w:szCs w:val="24"/>
        </w:rPr>
        <w:t>kowa nie podlega</w:t>
      </w:r>
      <w:r w:rsidRPr="00B61E89">
        <w:rPr>
          <w:rFonts w:asciiTheme="majorHAnsi" w:hAnsiTheme="majorHAnsi"/>
          <w:sz w:val="24"/>
          <w:szCs w:val="24"/>
        </w:rPr>
        <w:t xml:space="preserve"> zmianie oraz waloryzacji w okresie obowiązywania umowy.</w:t>
      </w:r>
    </w:p>
    <w:p w:rsidR="000D1DC5" w:rsidRPr="00B61E89" w:rsidRDefault="001A73F7" w:rsidP="005F72B5">
      <w:pPr>
        <w:pStyle w:val="Akapitzlist"/>
        <w:numPr>
          <w:ilvl w:val="0"/>
          <w:numId w:val="5"/>
        </w:numPr>
        <w:rPr>
          <w:rFonts w:asciiTheme="majorHAnsi" w:hAnsiTheme="majorHAnsi"/>
          <w:sz w:val="24"/>
          <w:szCs w:val="24"/>
        </w:rPr>
      </w:pPr>
      <w:r w:rsidRPr="00B61E89">
        <w:rPr>
          <w:rFonts w:asciiTheme="majorHAnsi" w:hAnsiTheme="majorHAnsi"/>
          <w:sz w:val="24"/>
          <w:szCs w:val="24"/>
        </w:rPr>
        <w:t>Z</w:t>
      </w:r>
      <w:r>
        <w:rPr>
          <w:rFonts w:asciiTheme="majorHAnsi" w:hAnsiTheme="majorHAnsi"/>
          <w:sz w:val="24"/>
          <w:szCs w:val="24"/>
        </w:rPr>
        <w:t xml:space="preserve">leceniodawca </w:t>
      </w:r>
      <w:r w:rsidR="000D1DC5" w:rsidRPr="00B61E89">
        <w:rPr>
          <w:rFonts w:asciiTheme="majorHAnsi" w:hAnsiTheme="majorHAnsi"/>
          <w:sz w:val="24"/>
          <w:szCs w:val="24"/>
        </w:rPr>
        <w:t xml:space="preserve">nie udziela zaliczek. </w:t>
      </w:r>
    </w:p>
    <w:p w:rsidR="002C7829" w:rsidRPr="00814331" w:rsidRDefault="002C7829" w:rsidP="00344527">
      <w:pPr>
        <w:widowControl w:val="0"/>
        <w:suppressAutoHyphens/>
        <w:spacing w:after="0" w:line="312" w:lineRule="auto"/>
        <w:jc w:val="both"/>
        <w:rPr>
          <w:rFonts w:asciiTheme="majorHAnsi" w:hAnsiTheme="majorHAnsi"/>
          <w:sz w:val="20"/>
          <w:szCs w:val="24"/>
        </w:rPr>
      </w:pPr>
    </w:p>
    <w:p w:rsidR="00B049B3" w:rsidRPr="00B61E89" w:rsidRDefault="00AD7310" w:rsidP="00AD7310">
      <w:pPr>
        <w:widowControl w:val="0"/>
        <w:suppressAutoHyphens/>
        <w:spacing w:after="0" w:line="312" w:lineRule="auto"/>
        <w:jc w:val="center"/>
        <w:rPr>
          <w:rFonts w:asciiTheme="majorHAnsi" w:hAnsiTheme="majorHAnsi"/>
          <w:sz w:val="24"/>
          <w:szCs w:val="24"/>
        </w:rPr>
      </w:pPr>
      <w:r w:rsidRPr="00B61E89">
        <w:rPr>
          <w:rFonts w:asciiTheme="majorHAnsi" w:hAnsiTheme="majorHAnsi"/>
          <w:sz w:val="24"/>
          <w:szCs w:val="24"/>
        </w:rPr>
        <w:t>§ 7</w:t>
      </w:r>
    </w:p>
    <w:p w:rsidR="00BE2B47" w:rsidRPr="00B61E89" w:rsidRDefault="001A73F7" w:rsidP="004513FA">
      <w:pPr>
        <w:pStyle w:val="Akapitzlist"/>
        <w:widowControl w:val="0"/>
        <w:numPr>
          <w:ilvl w:val="0"/>
          <w:numId w:val="7"/>
        </w:numPr>
        <w:suppressAutoHyphens/>
        <w:spacing w:after="0" w:line="312" w:lineRule="auto"/>
        <w:jc w:val="both"/>
        <w:rPr>
          <w:rFonts w:asciiTheme="majorHAnsi" w:hAnsiTheme="majorHAnsi"/>
          <w:sz w:val="24"/>
          <w:szCs w:val="24"/>
        </w:rPr>
      </w:pPr>
      <w:r>
        <w:rPr>
          <w:rFonts w:asciiTheme="majorHAnsi" w:hAnsiTheme="majorHAnsi"/>
          <w:sz w:val="24"/>
          <w:szCs w:val="24"/>
        </w:rPr>
        <w:t>Zleceniobi</w:t>
      </w:r>
      <w:r w:rsidRPr="00B61E89">
        <w:rPr>
          <w:rFonts w:asciiTheme="majorHAnsi" w:hAnsiTheme="majorHAnsi"/>
          <w:sz w:val="24"/>
          <w:szCs w:val="24"/>
        </w:rPr>
        <w:t xml:space="preserve">orca </w:t>
      </w:r>
      <w:r w:rsidR="009110D4" w:rsidRPr="00B61E89">
        <w:rPr>
          <w:rFonts w:asciiTheme="majorHAnsi" w:hAnsiTheme="majorHAnsi"/>
          <w:sz w:val="24"/>
          <w:szCs w:val="24"/>
        </w:rPr>
        <w:t xml:space="preserve">uprawniony jest do wystawienia faktury / rachunku </w:t>
      </w:r>
      <w:r w:rsidR="004513FA" w:rsidRPr="00B61E89">
        <w:rPr>
          <w:rFonts w:asciiTheme="majorHAnsi" w:hAnsiTheme="majorHAnsi"/>
          <w:sz w:val="24"/>
          <w:szCs w:val="24"/>
        </w:rPr>
        <w:t xml:space="preserve">za </w:t>
      </w:r>
      <w:r w:rsidR="004F28D9">
        <w:rPr>
          <w:rFonts w:asciiTheme="majorHAnsi" w:hAnsiTheme="majorHAnsi"/>
          <w:sz w:val="24"/>
          <w:szCs w:val="24"/>
        </w:rPr>
        <w:t xml:space="preserve">częściowo </w:t>
      </w:r>
      <w:r w:rsidR="004513FA" w:rsidRPr="00B61E89">
        <w:rPr>
          <w:rFonts w:asciiTheme="majorHAnsi" w:hAnsiTheme="majorHAnsi"/>
          <w:sz w:val="24"/>
          <w:szCs w:val="24"/>
        </w:rPr>
        <w:t>wykonywaną usługę</w:t>
      </w:r>
      <w:r w:rsidR="00353DEF" w:rsidRPr="00B61E89">
        <w:rPr>
          <w:rFonts w:asciiTheme="majorHAnsi" w:hAnsiTheme="majorHAnsi"/>
          <w:sz w:val="24"/>
          <w:szCs w:val="24"/>
        </w:rPr>
        <w:t xml:space="preserve"> </w:t>
      </w:r>
      <w:r w:rsidR="009110D4" w:rsidRPr="00B61E89">
        <w:rPr>
          <w:rFonts w:asciiTheme="majorHAnsi" w:hAnsiTheme="majorHAnsi"/>
          <w:sz w:val="24"/>
          <w:szCs w:val="24"/>
        </w:rPr>
        <w:t>odpowiednio do przepracowanych godzin na podstawie przedłożonego</w:t>
      </w:r>
      <w:r w:rsidR="00B85589" w:rsidRPr="00B61E89">
        <w:rPr>
          <w:rFonts w:asciiTheme="majorHAnsi" w:hAnsiTheme="majorHAnsi"/>
          <w:sz w:val="24"/>
          <w:szCs w:val="24"/>
        </w:rPr>
        <w:t xml:space="preserve"> wykaz</w:t>
      </w:r>
      <w:r w:rsidR="004513FA" w:rsidRPr="00B61E89">
        <w:rPr>
          <w:rFonts w:asciiTheme="majorHAnsi" w:hAnsiTheme="majorHAnsi"/>
          <w:sz w:val="24"/>
          <w:szCs w:val="24"/>
        </w:rPr>
        <w:t>u</w:t>
      </w:r>
      <w:r w:rsidR="00B85589" w:rsidRPr="00B61E89">
        <w:rPr>
          <w:rFonts w:asciiTheme="majorHAnsi" w:hAnsiTheme="majorHAnsi"/>
          <w:sz w:val="24"/>
          <w:szCs w:val="24"/>
        </w:rPr>
        <w:t xml:space="preserve"> przepracowanych godzin</w:t>
      </w:r>
      <w:r w:rsidR="00C24E39" w:rsidRPr="00B61E89">
        <w:rPr>
          <w:rFonts w:asciiTheme="majorHAnsi" w:hAnsiTheme="majorHAnsi"/>
          <w:sz w:val="24"/>
          <w:szCs w:val="24"/>
        </w:rPr>
        <w:t xml:space="preserve"> oraz dokumentacji potwierdzającej </w:t>
      </w:r>
      <w:r w:rsidR="00FD3DD2" w:rsidRPr="00B61E89">
        <w:rPr>
          <w:rFonts w:asciiTheme="majorHAnsi" w:hAnsiTheme="majorHAnsi"/>
          <w:sz w:val="24"/>
          <w:szCs w:val="24"/>
        </w:rPr>
        <w:lastRenderedPageBreak/>
        <w:t>realizację przedmiotu umowy</w:t>
      </w:r>
      <w:r w:rsidR="004513FA" w:rsidRPr="00B61E89">
        <w:rPr>
          <w:rFonts w:asciiTheme="majorHAnsi" w:hAnsiTheme="majorHAnsi"/>
          <w:sz w:val="24"/>
          <w:szCs w:val="24"/>
        </w:rPr>
        <w:t xml:space="preserve">. </w:t>
      </w:r>
    </w:p>
    <w:p w:rsidR="00AE0BC6" w:rsidRPr="00B61E89" w:rsidRDefault="00A9023D" w:rsidP="005F72B5">
      <w:pPr>
        <w:pStyle w:val="Akapitzlist"/>
        <w:widowControl w:val="0"/>
        <w:numPr>
          <w:ilvl w:val="0"/>
          <w:numId w:val="7"/>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w:t>
      </w:r>
      <w:r w:rsidR="001A73F7">
        <w:rPr>
          <w:rFonts w:asciiTheme="majorHAnsi" w:hAnsiTheme="majorHAnsi"/>
          <w:sz w:val="24"/>
          <w:szCs w:val="24"/>
        </w:rPr>
        <w:t>leceniodawca</w:t>
      </w:r>
      <w:r w:rsidRPr="00B61E89">
        <w:rPr>
          <w:rFonts w:asciiTheme="majorHAnsi" w:hAnsiTheme="majorHAnsi"/>
          <w:sz w:val="24"/>
          <w:szCs w:val="24"/>
        </w:rPr>
        <w:t xml:space="preserve"> zobowiązuje się dokonać zapłaty należności za wykonanie przedmiotu u</w:t>
      </w:r>
      <w:r w:rsidR="004513FA" w:rsidRPr="00B61E89">
        <w:rPr>
          <w:rFonts w:asciiTheme="majorHAnsi" w:hAnsiTheme="majorHAnsi"/>
          <w:sz w:val="24"/>
          <w:szCs w:val="24"/>
        </w:rPr>
        <w:t>mowy, w terminie do 21</w:t>
      </w:r>
      <w:r w:rsidRPr="00B61E89">
        <w:rPr>
          <w:rFonts w:asciiTheme="majorHAnsi" w:hAnsiTheme="majorHAnsi"/>
          <w:sz w:val="24"/>
          <w:szCs w:val="24"/>
        </w:rPr>
        <w:t xml:space="preserve"> dni od daty </w:t>
      </w:r>
      <w:r w:rsidR="00BE2B47" w:rsidRPr="00B61E89">
        <w:rPr>
          <w:rFonts w:asciiTheme="majorHAnsi" w:hAnsiTheme="majorHAnsi"/>
          <w:sz w:val="24"/>
          <w:szCs w:val="24"/>
        </w:rPr>
        <w:t>przed</w:t>
      </w:r>
      <w:r w:rsidRPr="00B61E89">
        <w:rPr>
          <w:rFonts w:asciiTheme="majorHAnsi" w:hAnsiTheme="majorHAnsi"/>
          <w:sz w:val="24"/>
          <w:szCs w:val="24"/>
        </w:rPr>
        <w:t xml:space="preserve">łożenia oryginału prawidłowo </w:t>
      </w:r>
      <w:r w:rsidR="00BE2B47" w:rsidRPr="00B61E89">
        <w:rPr>
          <w:rFonts w:asciiTheme="majorHAnsi" w:hAnsiTheme="majorHAnsi"/>
          <w:sz w:val="24"/>
          <w:szCs w:val="24"/>
        </w:rPr>
        <w:t xml:space="preserve">wystawionej </w:t>
      </w:r>
      <w:r w:rsidR="00AE0BC6" w:rsidRPr="00B61E89">
        <w:rPr>
          <w:rFonts w:asciiTheme="majorHAnsi" w:hAnsiTheme="majorHAnsi"/>
          <w:sz w:val="24"/>
          <w:szCs w:val="24"/>
        </w:rPr>
        <w:t xml:space="preserve">i zaakceptowanej </w:t>
      </w:r>
      <w:r w:rsidR="00BE2B47" w:rsidRPr="00B61E89">
        <w:rPr>
          <w:rFonts w:asciiTheme="majorHAnsi" w:hAnsiTheme="majorHAnsi"/>
          <w:sz w:val="24"/>
          <w:szCs w:val="24"/>
        </w:rPr>
        <w:t>faktury /</w:t>
      </w:r>
      <w:r w:rsidRPr="00B61E89">
        <w:rPr>
          <w:rFonts w:asciiTheme="majorHAnsi" w:hAnsiTheme="majorHAnsi"/>
          <w:sz w:val="24"/>
          <w:szCs w:val="24"/>
        </w:rPr>
        <w:t xml:space="preserve"> rachunku.</w:t>
      </w:r>
      <w:r w:rsidR="00BE2B47" w:rsidRPr="00B61E89">
        <w:rPr>
          <w:rFonts w:asciiTheme="majorHAnsi" w:hAnsiTheme="majorHAnsi"/>
          <w:sz w:val="24"/>
          <w:szCs w:val="24"/>
        </w:rPr>
        <w:t xml:space="preserve"> </w:t>
      </w:r>
    </w:p>
    <w:p w:rsidR="00AE0BC6" w:rsidRPr="00B61E89" w:rsidRDefault="00A9023D" w:rsidP="005F72B5">
      <w:pPr>
        <w:pStyle w:val="Akapitzlist"/>
        <w:widowControl w:val="0"/>
        <w:numPr>
          <w:ilvl w:val="0"/>
          <w:numId w:val="7"/>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Płatność zostanie dokonana przelewem bankowym na podstawie oryginału faktury / rachunku na rachunek bankowy wskazany w fakturze / rachunku </w:t>
      </w:r>
      <w:r w:rsidR="00DC34E3">
        <w:rPr>
          <w:rFonts w:asciiTheme="majorHAnsi" w:hAnsiTheme="majorHAnsi"/>
          <w:sz w:val="24"/>
          <w:szCs w:val="24"/>
        </w:rPr>
        <w:t>Zleceniobior</w:t>
      </w:r>
      <w:r w:rsidRPr="00B61E89">
        <w:rPr>
          <w:rFonts w:asciiTheme="majorHAnsi" w:hAnsiTheme="majorHAnsi"/>
          <w:sz w:val="24"/>
          <w:szCs w:val="24"/>
        </w:rPr>
        <w:t>cy.</w:t>
      </w:r>
      <w:r w:rsidR="00AE0BC6" w:rsidRPr="00B61E89">
        <w:rPr>
          <w:rFonts w:asciiTheme="majorHAnsi" w:hAnsiTheme="majorHAnsi"/>
          <w:sz w:val="24"/>
          <w:szCs w:val="24"/>
        </w:rPr>
        <w:t xml:space="preserve"> </w:t>
      </w:r>
    </w:p>
    <w:p w:rsidR="00AE0BC6" w:rsidRPr="00B61E89" w:rsidRDefault="00A9023D" w:rsidP="005F72B5">
      <w:pPr>
        <w:pStyle w:val="Akapitzlist"/>
        <w:widowControl w:val="0"/>
        <w:numPr>
          <w:ilvl w:val="0"/>
          <w:numId w:val="7"/>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Przez datę zapłaty rozumie się datę obciążenia rachunku bankowego Z</w:t>
      </w:r>
      <w:r w:rsidR="001A73F7">
        <w:rPr>
          <w:rFonts w:asciiTheme="majorHAnsi" w:hAnsiTheme="majorHAnsi"/>
          <w:sz w:val="24"/>
          <w:szCs w:val="24"/>
        </w:rPr>
        <w:t>leceniodawcy</w:t>
      </w:r>
      <w:r w:rsidRPr="00B61E89">
        <w:rPr>
          <w:rFonts w:asciiTheme="majorHAnsi" w:hAnsiTheme="majorHAnsi"/>
          <w:sz w:val="24"/>
          <w:szCs w:val="24"/>
        </w:rPr>
        <w:t>.</w:t>
      </w:r>
      <w:r w:rsidR="00AE0BC6" w:rsidRPr="00B61E89">
        <w:rPr>
          <w:rFonts w:asciiTheme="majorHAnsi" w:hAnsiTheme="majorHAnsi"/>
          <w:sz w:val="24"/>
          <w:szCs w:val="24"/>
        </w:rPr>
        <w:t xml:space="preserve"> </w:t>
      </w:r>
    </w:p>
    <w:p w:rsidR="00AE0BC6" w:rsidRPr="00B61E89" w:rsidRDefault="00A9023D" w:rsidP="005F72B5">
      <w:pPr>
        <w:pStyle w:val="Akapitzlist"/>
        <w:widowControl w:val="0"/>
        <w:numPr>
          <w:ilvl w:val="0"/>
          <w:numId w:val="7"/>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Za opóźnienie w zapłacie faktur </w:t>
      </w:r>
      <w:r w:rsidR="001A73F7">
        <w:rPr>
          <w:rFonts w:asciiTheme="majorHAnsi" w:hAnsiTheme="majorHAnsi"/>
          <w:sz w:val="24"/>
          <w:szCs w:val="24"/>
        </w:rPr>
        <w:t>Zleceniobi</w:t>
      </w:r>
      <w:r w:rsidR="001A73F7" w:rsidRPr="00B61E89">
        <w:rPr>
          <w:rFonts w:asciiTheme="majorHAnsi" w:hAnsiTheme="majorHAnsi"/>
          <w:sz w:val="24"/>
          <w:szCs w:val="24"/>
        </w:rPr>
        <w:t xml:space="preserve">orca </w:t>
      </w:r>
      <w:r w:rsidR="00AE0BC6" w:rsidRPr="00B61E89">
        <w:rPr>
          <w:rFonts w:asciiTheme="majorHAnsi" w:hAnsiTheme="majorHAnsi"/>
          <w:sz w:val="24"/>
          <w:szCs w:val="24"/>
        </w:rPr>
        <w:t>może naliczyć odsetki w</w:t>
      </w:r>
      <w:r w:rsidRPr="00B61E89">
        <w:rPr>
          <w:rFonts w:asciiTheme="majorHAnsi" w:hAnsiTheme="majorHAnsi"/>
          <w:sz w:val="24"/>
          <w:szCs w:val="24"/>
        </w:rPr>
        <w:t xml:space="preserve"> wysokości ustawowej.</w:t>
      </w:r>
      <w:r w:rsidR="00AE0BC6" w:rsidRPr="00B61E89">
        <w:rPr>
          <w:rFonts w:asciiTheme="majorHAnsi" w:hAnsiTheme="majorHAnsi"/>
          <w:sz w:val="24"/>
          <w:szCs w:val="24"/>
        </w:rPr>
        <w:t xml:space="preserve"> </w:t>
      </w:r>
    </w:p>
    <w:p w:rsidR="00AE0BC6" w:rsidRPr="00B61E89" w:rsidRDefault="00A9023D" w:rsidP="005F72B5">
      <w:pPr>
        <w:pStyle w:val="Akapitzlist"/>
        <w:widowControl w:val="0"/>
        <w:numPr>
          <w:ilvl w:val="0"/>
          <w:numId w:val="7"/>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W przypadku braku dokumentów stanowiących podstawę</w:t>
      </w:r>
      <w:r w:rsidR="00DF6DFF" w:rsidRPr="00B61E89">
        <w:rPr>
          <w:rFonts w:asciiTheme="majorHAnsi" w:hAnsiTheme="majorHAnsi"/>
          <w:sz w:val="24"/>
          <w:szCs w:val="24"/>
        </w:rPr>
        <w:t xml:space="preserve"> wystawienia faktury / rachunku</w:t>
      </w:r>
      <w:r w:rsidRPr="00B61E89">
        <w:rPr>
          <w:rFonts w:asciiTheme="majorHAnsi" w:hAnsiTheme="majorHAnsi"/>
          <w:sz w:val="24"/>
          <w:szCs w:val="24"/>
        </w:rPr>
        <w:t>, o której mowa w ust. 1</w:t>
      </w:r>
      <w:r w:rsidR="00AE0BC6" w:rsidRPr="00B61E89">
        <w:rPr>
          <w:rFonts w:asciiTheme="majorHAnsi" w:hAnsiTheme="majorHAnsi"/>
          <w:sz w:val="24"/>
          <w:szCs w:val="24"/>
        </w:rPr>
        <w:t xml:space="preserve"> </w:t>
      </w:r>
      <w:r w:rsidRPr="00B61E89">
        <w:rPr>
          <w:rFonts w:asciiTheme="majorHAnsi" w:hAnsiTheme="majorHAnsi"/>
          <w:sz w:val="24"/>
          <w:szCs w:val="24"/>
        </w:rPr>
        <w:t xml:space="preserve">faktura / rachunek zostanie uznana za wystawioną nieprawidłowo i zostanie zwrócona </w:t>
      </w:r>
      <w:r w:rsidR="001A73F7">
        <w:rPr>
          <w:rFonts w:asciiTheme="majorHAnsi" w:hAnsiTheme="majorHAnsi"/>
          <w:sz w:val="24"/>
          <w:szCs w:val="24"/>
        </w:rPr>
        <w:t>Zleceniobi</w:t>
      </w:r>
      <w:r w:rsidR="001A73F7" w:rsidRPr="00B61E89">
        <w:rPr>
          <w:rFonts w:asciiTheme="majorHAnsi" w:hAnsiTheme="majorHAnsi"/>
          <w:sz w:val="24"/>
          <w:szCs w:val="24"/>
        </w:rPr>
        <w:t>or</w:t>
      </w:r>
      <w:r w:rsidR="00FE2A3D">
        <w:rPr>
          <w:rFonts w:asciiTheme="majorHAnsi" w:hAnsiTheme="majorHAnsi"/>
          <w:sz w:val="24"/>
          <w:szCs w:val="24"/>
        </w:rPr>
        <w:t>cy</w:t>
      </w:r>
      <w:r w:rsidRPr="00B61E89">
        <w:rPr>
          <w:rFonts w:asciiTheme="majorHAnsi" w:hAnsiTheme="majorHAnsi"/>
          <w:sz w:val="24"/>
          <w:szCs w:val="24"/>
        </w:rPr>
        <w:t xml:space="preserve"> celem korekty, bez obowiązku po stronie Z</w:t>
      </w:r>
      <w:r w:rsidR="001A73F7">
        <w:rPr>
          <w:rFonts w:asciiTheme="majorHAnsi" w:hAnsiTheme="majorHAnsi"/>
          <w:sz w:val="24"/>
          <w:szCs w:val="24"/>
        </w:rPr>
        <w:t>leceniodawcy</w:t>
      </w:r>
      <w:r w:rsidRPr="00B61E89">
        <w:rPr>
          <w:rFonts w:asciiTheme="majorHAnsi" w:hAnsiTheme="majorHAnsi"/>
          <w:sz w:val="24"/>
          <w:szCs w:val="24"/>
        </w:rPr>
        <w:t xml:space="preserve"> zapłaty odsetek za okres, w którym </w:t>
      </w:r>
      <w:r w:rsidR="00FE2A3D">
        <w:rPr>
          <w:rFonts w:asciiTheme="majorHAnsi" w:hAnsiTheme="majorHAnsi"/>
          <w:sz w:val="24"/>
          <w:szCs w:val="24"/>
        </w:rPr>
        <w:t>Zleceniobi</w:t>
      </w:r>
      <w:r w:rsidR="00FE2A3D" w:rsidRPr="00B61E89">
        <w:rPr>
          <w:rFonts w:asciiTheme="majorHAnsi" w:hAnsiTheme="majorHAnsi"/>
          <w:sz w:val="24"/>
          <w:szCs w:val="24"/>
        </w:rPr>
        <w:t xml:space="preserve">orca </w:t>
      </w:r>
      <w:r w:rsidRPr="00B61E89">
        <w:rPr>
          <w:rFonts w:asciiTheme="majorHAnsi" w:hAnsiTheme="majorHAnsi"/>
          <w:sz w:val="24"/>
          <w:szCs w:val="24"/>
        </w:rPr>
        <w:t>dostarczy wymagane dokumenty wraz z prawidłowo wystawioną fakturą / rachunkiem.</w:t>
      </w:r>
      <w:r w:rsidR="00AE0BC6" w:rsidRPr="00B61E89">
        <w:rPr>
          <w:rFonts w:asciiTheme="majorHAnsi" w:hAnsiTheme="majorHAnsi"/>
          <w:sz w:val="24"/>
          <w:szCs w:val="24"/>
        </w:rPr>
        <w:t xml:space="preserve"> </w:t>
      </w:r>
    </w:p>
    <w:p w:rsidR="00A9023D" w:rsidRPr="00B61E89" w:rsidRDefault="00A9023D" w:rsidP="005F72B5">
      <w:pPr>
        <w:pStyle w:val="Akapitzlist"/>
        <w:widowControl w:val="0"/>
        <w:numPr>
          <w:ilvl w:val="0"/>
          <w:numId w:val="7"/>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W przypadku wystąpienia zwłoki w oddani</w:t>
      </w:r>
      <w:r w:rsidR="00AE0BC6" w:rsidRPr="00B61E89">
        <w:rPr>
          <w:rFonts w:asciiTheme="majorHAnsi" w:hAnsiTheme="majorHAnsi"/>
          <w:sz w:val="24"/>
          <w:szCs w:val="24"/>
        </w:rPr>
        <w:t>u przedmiotu umowy lub zwłoki w </w:t>
      </w:r>
      <w:r w:rsidRPr="00B61E89">
        <w:rPr>
          <w:rFonts w:asciiTheme="majorHAnsi" w:hAnsiTheme="majorHAnsi"/>
          <w:sz w:val="24"/>
          <w:szCs w:val="24"/>
        </w:rPr>
        <w:t>usunięc</w:t>
      </w:r>
      <w:r w:rsidR="00AE0BC6" w:rsidRPr="00B61E89">
        <w:rPr>
          <w:rFonts w:asciiTheme="majorHAnsi" w:hAnsiTheme="majorHAnsi"/>
          <w:sz w:val="24"/>
          <w:szCs w:val="24"/>
        </w:rPr>
        <w:t xml:space="preserve">iu wad stwierdzonych </w:t>
      </w:r>
      <w:r w:rsidRPr="00B61E89">
        <w:rPr>
          <w:rFonts w:asciiTheme="majorHAnsi" w:hAnsiTheme="majorHAnsi"/>
          <w:sz w:val="24"/>
          <w:szCs w:val="24"/>
        </w:rPr>
        <w:t>przy odbiorze, wart</w:t>
      </w:r>
      <w:r w:rsidR="00AE0BC6" w:rsidRPr="00B61E89">
        <w:rPr>
          <w:rFonts w:asciiTheme="majorHAnsi" w:hAnsiTheme="majorHAnsi"/>
          <w:sz w:val="24"/>
          <w:szCs w:val="24"/>
        </w:rPr>
        <w:t>ość faktury / rachunku zostanie</w:t>
      </w:r>
      <w:r w:rsidRPr="00B61E89">
        <w:rPr>
          <w:rFonts w:asciiTheme="majorHAnsi" w:hAnsiTheme="majorHAnsi"/>
          <w:sz w:val="24"/>
          <w:szCs w:val="24"/>
        </w:rPr>
        <w:t xml:space="preserve"> pomniejszona o wysokość kar umownych, ustalonych w oparciu o zapisy zamieszczone</w:t>
      </w:r>
      <w:r w:rsidR="00E0026D" w:rsidRPr="00B61E89">
        <w:rPr>
          <w:rFonts w:asciiTheme="majorHAnsi" w:hAnsiTheme="majorHAnsi"/>
          <w:sz w:val="24"/>
          <w:szCs w:val="24"/>
        </w:rPr>
        <w:t xml:space="preserve"> </w:t>
      </w:r>
      <w:r w:rsidR="00AD7310" w:rsidRPr="00B61E89">
        <w:rPr>
          <w:rFonts w:asciiTheme="majorHAnsi" w:hAnsiTheme="majorHAnsi"/>
          <w:sz w:val="24"/>
          <w:szCs w:val="24"/>
        </w:rPr>
        <w:t>w § 8</w:t>
      </w:r>
      <w:r w:rsidRPr="00B61E89">
        <w:rPr>
          <w:rFonts w:asciiTheme="majorHAnsi" w:hAnsiTheme="majorHAnsi"/>
          <w:sz w:val="24"/>
          <w:szCs w:val="24"/>
        </w:rPr>
        <w:t xml:space="preserve"> umowy.</w:t>
      </w:r>
    </w:p>
    <w:p w:rsidR="00A9023D" w:rsidRPr="00814331" w:rsidRDefault="00A9023D" w:rsidP="00344527">
      <w:pPr>
        <w:widowControl w:val="0"/>
        <w:suppressAutoHyphens/>
        <w:spacing w:after="0" w:line="312" w:lineRule="auto"/>
        <w:jc w:val="both"/>
        <w:rPr>
          <w:rFonts w:asciiTheme="majorHAnsi" w:hAnsiTheme="majorHAnsi"/>
          <w:sz w:val="20"/>
          <w:szCs w:val="24"/>
        </w:rPr>
      </w:pPr>
    </w:p>
    <w:p w:rsidR="00AD7310" w:rsidRPr="00B61E89" w:rsidRDefault="00AD7310" w:rsidP="00AD7310">
      <w:pPr>
        <w:widowControl w:val="0"/>
        <w:suppressAutoHyphens/>
        <w:spacing w:after="0" w:line="312" w:lineRule="auto"/>
        <w:jc w:val="center"/>
        <w:rPr>
          <w:rFonts w:asciiTheme="majorHAnsi" w:hAnsiTheme="majorHAnsi"/>
          <w:sz w:val="24"/>
          <w:szCs w:val="24"/>
        </w:rPr>
      </w:pPr>
      <w:r w:rsidRPr="00B61E89">
        <w:rPr>
          <w:rFonts w:asciiTheme="majorHAnsi" w:hAnsiTheme="majorHAnsi"/>
          <w:sz w:val="24"/>
          <w:szCs w:val="24"/>
        </w:rPr>
        <w:t>§ 8</w:t>
      </w:r>
    </w:p>
    <w:p w:rsidR="00AD7310" w:rsidRPr="00B61E89" w:rsidRDefault="00FE2A3D" w:rsidP="005F72B5">
      <w:pPr>
        <w:pStyle w:val="Akapitzlist"/>
        <w:widowControl w:val="0"/>
        <w:numPr>
          <w:ilvl w:val="0"/>
          <w:numId w:val="8"/>
        </w:numPr>
        <w:suppressAutoHyphens/>
        <w:spacing w:after="0" w:line="312" w:lineRule="auto"/>
        <w:jc w:val="both"/>
        <w:rPr>
          <w:rFonts w:asciiTheme="majorHAnsi" w:hAnsiTheme="majorHAnsi"/>
          <w:sz w:val="24"/>
          <w:szCs w:val="24"/>
        </w:rPr>
      </w:pPr>
      <w:r>
        <w:rPr>
          <w:rFonts w:asciiTheme="majorHAnsi" w:hAnsiTheme="majorHAnsi"/>
          <w:sz w:val="24"/>
          <w:szCs w:val="24"/>
        </w:rPr>
        <w:t>Zleceniobi</w:t>
      </w:r>
      <w:r w:rsidRPr="00B61E89">
        <w:rPr>
          <w:rFonts w:asciiTheme="majorHAnsi" w:hAnsiTheme="majorHAnsi"/>
          <w:sz w:val="24"/>
          <w:szCs w:val="24"/>
        </w:rPr>
        <w:t>orca</w:t>
      </w:r>
      <w:r w:rsidR="00AD7310" w:rsidRPr="00B61E89">
        <w:rPr>
          <w:rFonts w:asciiTheme="majorHAnsi" w:hAnsiTheme="majorHAnsi"/>
          <w:sz w:val="24"/>
          <w:szCs w:val="24"/>
        </w:rPr>
        <w:t xml:space="preserve"> zapłaci Z</w:t>
      </w:r>
      <w:r>
        <w:rPr>
          <w:rFonts w:asciiTheme="majorHAnsi" w:hAnsiTheme="majorHAnsi"/>
          <w:sz w:val="24"/>
          <w:szCs w:val="24"/>
        </w:rPr>
        <w:t>leceniodawcy</w:t>
      </w:r>
      <w:r w:rsidR="00AD7310" w:rsidRPr="00B61E89">
        <w:rPr>
          <w:rFonts w:asciiTheme="majorHAnsi" w:hAnsiTheme="majorHAnsi"/>
          <w:sz w:val="24"/>
          <w:szCs w:val="24"/>
        </w:rPr>
        <w:t xml:space="preserve"> karę umowną:</w:t>
      </w:r>
    </w:p>
    <w:p w:rsidR="009361FB" w:rsidRPr="009361FB" w:rsidRDefault="009361FB" w:rsidP="009361FB">
      <w:pPr>
        <w:pStyle w:val="Akapitzlist"/>
        <w:widowControl w:val="0"/>
        <w:numPr>
          <w:ilvl w:val="0"/>
          <w:numId w:val="9"/>
        </w:numPr>
        <w:suppressAutoHyphens/>
        <w:spacing w:after="0" w:line="312" w:lineRule="auto"/>
        <w:jc w:val="both"/>
        <w:rPr>
          <w:rFonts w:asciiTheme="majorHAnsi" w:hAnsiTheme="majorHAnsi"/>
          <w:sz w:val="24"/>
          <w:szCs w:val="24"/>
        </w:rPr>
      </w:pPr>
      <w:r>
        <w:rPr>
          <w:rFonts w:asciiTheme="majorHAnsi" w:hAnsiTheme="majorHAnsi"/>
          <w:sz w:val="24"/>
          <w:szCs w:val="24"/>
        </w:rPr>
        <w:t>w wysokości 100% łącznego wynagrodzenia</w:t>
      </w:r>
      <w:r w:rsidRPr="009361FB">
        <w:rPr>
          <w:rFonts w:asciiTheme="majorHAnsi" w:hAnsiTheme="majorHAnsi"/>
          <w:sz w:val="24"/>
          <w:szCs w:val="24"/>
        </w:rPr>
        <w:t xml:space="preserve"> Zleceniobiorcy – w przypadku nieprzestrzegania przez Zleceniobiorcę zapisów Wytycznych w zakresie kwalifikowalności wydatków w ramach Europejskiego Funduszu Rozwoju Regionalnego, Europejskiego Funduszu Społecznego oraz Funduszu Spójności na lata 2014-2020, </w:t>
      </w:r>
    </w:p>
    <w:p w:rsidR="009361FB" w:rsidRPr="009361FB" w:rsidRDefault="009361FB" w:rsidP="009361FB">
      <w:pPr>
        <w:pStyle w:val="Akapitzlist"/>
        <w:widowControl w:val="0"/>
        <w:numPr>
          <w:ilvl w:val="0"/>
          <w:numId w:val="9"/>
        </w:numPr>
        <w:suppressAutoHyphens/>
        <w:spacing w:after="0" w:line="312" w:lineRule="auto"/>
        <w:jc w:val="both"/>
        <w:rPr>
          <w:rFonts w:asciiTheme="majorHAnsi" w:hAnsiTheme="majorHAnsi"/>
          <w:sz w:val="24"/>
          <w:szCs w:val="24"/>
        </w:rPr>
      </w:pPr>
      <w:r>
        <w:rPr>
          <w:rFonts w:asciiTheme="majorHAnsi" w:hAnsiTheme="majorHAnsi"/>
          <w:sz w:val="24"/>
          <w:szCs w:val="24"/>
        </w:rPr>
        <w:t>w wysokości 100% łącznego wynagrodzenia</w:t>
      </w:r>
      <w:r w:rsidRPr="009361FB">
        <w:rPr>
          <w:rFonts w:asciiTheme="majorHAnsi" w:hAnsiTheme="majorHAnsi"/>
          <w:sz w:val="24"/>
          <w:szCs w:val="24"/>
        </w:rPr>
        <w:t xml:space="preserve"> Zleceniobiorcy – </w:t>
      </w:r>
      <w:r>
        <w:rPr>
          <w:rFonts w:asciiTheme="majorHAnsi" w:hAnsiTheme="majorHAnsi"/>
          <w:sz w:val="24"/>
          <w:szCs w:val="24"/>
        </w:rPr>
        <w:t xml:space="preserve">w przypadku  nieprzestrzegania </w:t>
      </w:r>
      <w:r w:rsidRPr="009361FB">
        <w:rPr>
          <w:rFonts w:asciiTheme="majorHAnsi" w:hAnsiTheme="majorHAnsi"/>
          <w:sz w:val="24"/>
          <w:szCs w:val="24"/>
        </w:rPr>
        <w:t>z</w:t>
      </w:r>
      <w:r>
        <w:rPr>
          <w:rFonts w:asciiTheme="majorHAnsi" w:hAnsiTheme="majorHAnsi"/>
          <w:sz w:val="24"/>
          <w:szCs w:val="24"/>
        </w:rPr>
        <w:t>apisów Wytycznych w zakresie kwalifikowalności</w:t>
      </w:r>
      <w:r w:rsidRPr="009361FB">
        <w:rPr>
          <w:rFonts w:asciiTheme="majorHAnsi" w:hAnsiTheme="majorHAnsi"/>
          <w:sz w:val="24"/>
          <w:szCs w:val="24"/>
        </w:rPr>
        <w:t xml:space="preserve"> wydatków w ramach Europejskiego Funduszu Rozwoju Regionalnego, Europejskiego Funduszu Społecznego oraz Funduszu Spójności na lata 2014-2020 w zakresie maksymalnego łącznego zaangażowania zawodowego w realizację wszystkich projektów finansowanych z funduszy strukturalnych i FS oraz działań finansowanych z innych źródeł, w tym środków własnych Zleceniodawcy i innych podmiotów, nie przekracza 276 godz. miesięcznie, </w:t>
      </w:r>
    </w:p>
    <w:p w:rsidR="009361FB" w:rsidRPr="009361FB" w:rsidRDefault="009361FB" w:rsidP="009361FB">
      <w:pPr>
        <w:pStyle w:val="Akapitzlist"/>
        <w:widowControl w:val="0"/>
        <w:numPr>
          <w:ilvl w:val="0"/>
          <w:numId w:val="9"/>
        </w:numPr>
        <w:suppressAutoHyphens/>
        <w:spacing w:after="0" w:line="312" w:lineRule="auto"/>
        <w:jc w:val="both"/>
        <w:rPr>
          <w:rFonts w:asciiTheme="majorHAnsi" w:hAnsiTheme="majorHAnsi"/>
          <w:sz w:val="24"/>
          <w:szCs w:val="24"/>
        </w:rPr>
      </w:pPr>
      <w:r>
        <w:rPr>
          <w:rFonts w:asciiTheme="majorHAnsi" w:hAnsiTheme="majorHAnsi"/>
          <w:sz w:val="24"/>
          <w:szCs w:val="24"/>
        </w:rPr>
        <w:t>przewidujące karę umowną</w:t>
      </w:r>
      <w:r w:rsidRPr="009361FB">
        <w:rPr>
          <w:rFonts w:asciiTheme="majorHAnsi" w:hAnsiTheme="majorHAnsi"/>
          <w:sz w:val="24"/>
          <w:szCs w:val="24"/>
        </w:rPr>
        <w:t xml:space="preserve"> w wysokoś</w:t>
      </w:r>
      <w:r>
        <w:rPr>
          <w:rFonts w:asciiTheme="majorHAnsi" w:hAnsiTheme="majorHAnsi"/>
          <w:sz w:val="24"/>
          <w:szCs w:val="24"/>
        </w:rPr>
        <w:t>ci 100% łącznego wynagrodzenia</w:t>
      </w:r>
      <w:r w:rsidRPr="009361FB">
        <w:rPr>
          <w:rFonts w:asciiTheme="majorHAnsi" w:hAnsiTheme="majorHAnsi"/>
          <w:sz w:val="24"/>
          <w:szCs w:val="24"/>
        </w:rPr>
        <w:t xml:space="preserve"> </w:t>
      </w:r>
      <w:r w:rsidRPr="009361FB">
        <w:rPr>
          <w:rFonts w:asciiTheme="majorHAnsi" w:hAnsiTheme="majorHAnsi"/>
          <w:sz w:val="24"/>
          <w:szCs w:val="24"/>
        </w:rPr>
        <w:lastRenderedPageBreak/>
        <w:t xml:space="preserve">Zleceniobiorcy – w przypadku braku możliwości realizowania umowy na rzecz Zleceniodawcy w ustalonym wymiarze godzinowym, </w:t>
      </w:r>
    </w:p>
    <w:p w:rsidR="009361FB" w:rsidRPr="009361FB" w:rsidRDefault="009361FB" w:rsidP="009361FB">
      <w:pPr>
        <w:pStyle w:val="Akapitzlist"/>
        <w:widowControl w:val="0"/>
        <w:numPr>
          <w:ilvl w:val="0"/>
          <w:numId w:val="9"/>
        </w:numPr>
        <w:suppressAutoHyphens/>
        <w:spacing w:after="0" w:line="312" w:lineRule="auto"/>
        <w:jc w:val="both"/>
        <w:rPr>
          <w:rFonts w:asciiTheme="majorHAnsi" w:hAnsiTheme="majorHAnsi"/>
          <w:sz w:val="24"/>
          <w:szCs w:val="24"/>
        </w:rPr>
      </w:pPr>
      <w:r>
        <w:rPr>
          <w:rFonts w:asciiTheme="majorHAnsi" w:hAnsiTheme="majorHAnsi"/>
          <w:sz w:val="24"/>
          <w:szCs w:val="24"/>
        </w:rPr>
        <w:t xml:space="preserve">w wysokości 100% łącznego wynagrodzenia </w:t>
      </w:r>
      <w:r w:rsidRPr="009361FB">
        <w:rPr>
          <w:rFonts w:asciiTheme="majorHAnsi" w:hAnsiTheme="majorHAnsi"/>
          <w:sz w:val="24"/>
          <w:szCs w:val="24"/>
        </w:rPr>
        <w:t>Zleceniobiorcy – w przypadku realizowania przez Zleceniobiorcę umowy niezgodnie z harmonogramem,</w:t>
      </w:r>
    </w:p>
    <w:p w:rsidR="009361FB" w:rsidRPr="009361FB" w:rsidRDefault="009361FB" w:rsidP="00C929EB">
      <w:pPr>
        <w:pStyle w:val="Akapitzlist"/>
        <w:widowControl w:val="0"/>
        <w:numPr>
          <w:ilvl w:val="0"/>
          <w:numId w:val="9"/>
        </w:numPr>
        <w:suppressAutoHyphens/>
        <w:spacing w:after="0" w:line="312" w:lineRule="auto"/>
        <w:jc w:val="both"/>
        <w:rPr>
          <w:rFonts w:asciiTheme="majorHAnsi" w:hAnsiTheme="majorHAnsi"/>
          <w:sz w:val="24"/>
          <w:szCs w:val="24"/>
        </w:rPr>
      </w:pPr>
      <w:r>
        <w:rPr>
          <w:rFonts w:asciiTheme="majorHAnsi" w:hAnsiTheme="majorHAnsi"/>
          <w:sz w:val="24"/>
          <w:szCs w:val="24"/>
        </w:rPr>
        <w:t xml:space="preserve">w wysokości 100% łącznego wynagrodzenia </w:t>
      </w:r>
      <w:r w:rsidRPr="009361FB">
        <w:rPr>
          <w:rFonts w:asciiTheme="majorHAnsi" w:hAnsiTheme="majorHAnsi"/>
          <w:sz w:val="24"/>
          <w:szCs w:val="24"/>
        </w:rPr>
        <w:t xml:space="preserve">Zleceniobiorcy – w przypadku nie wykonywania przez Zleceniobiorcę zlecenia w sposób zgodny z postanowieniami umowy oraz bez zachowania należytej staranności w szczególności nieuwzględniania dodatkowych wymagań Zleceniodawcy zgłaszanych podczas </w:t>
      </w:r>
      <w:r w:rsidR="00C929EB" w:rsidRPr="00C929EB">
        <w:rPr>
          <w:rFonts w:asciiTheme="majorHAnsi" w:hAnsiTheme="majorHAnsi"/>
          <w:sz w:val="24"/>
          <w:szCs w:val="24"/>
        </w:rPr>
        <w:t xml:space="preserve">usług </w:t>
      </w:r>
      <w:r w:rsidR="00771B09" w:rsidRPr="00771B09">
        <w:rPr>
          <w:rFonts w:asciiTheme="majorHAnsi" w:hAnsiTheme="majorHAnsi"/>
          <w:sz w:val="24"/>
          <w:szCs w:val="24"/>
        </w:rPr>
        <w:t xml:space="preserve">z zakresu autoprezentacji i </w:t>
      </w:r>
      <w:proofErr w:type="spellStart"/>
      <w:r w:rsidR="00771B09" w:rsidRPr="00771B09">
        <w:rPr>
          <w:rFonts w:asciiTheme="majorHAnsi" w:hAnsiTheme="majorHAnsi"/>
          <w:sz w:val="24"/>
          <w:szCs w:val="24"/>
        </w:rPr>
        <w:t>zachowań</w:t>
      </w:r>
      <w:proofErr w:type="spellEnd"/>
      <w:r w:rsidR="00771B09" w:rsidRPr="00771B09">
        <w:rPr>
          <w:rFonts w:asciiTheme="majorHAnsi" w:hAnsiTheme="majorHAnsi"/>
          <w:sz w:val="24"/>
          <w:szCs w:val="24"/>
        </w:rPr>
        <w:t xml:space="preserve"> społecznych</w:t>
      </w:r>
      <w:r w:rsidR="00470DDA">
        <w:rPr>
          <w:rFonts w:asciiTheme="majorHAnsi" w:hAnsiTheme="majorHAnsi"/>
          <w:sz w:val="24"/>
          <w:szCs w:val="24"/>
        </w:rPr>
        <w:t xml:space="preserve"> </w:t>
      </w:r>
      <w:r w:rsidRPr="009361FB">
        <w:rPr>
          <w:rFonts w:asciiTheme="majorHAnsi" w:hAnsiTheme="majorHAnsi"/>
          <w:sz w:val="24"/>
          <w:szCs w:val="24"/>
        </w:rPr>
        <w:t xml:space="preserve">dotyczących indywidualnych potrzeb Uczestnika, zawartości merytorycznej i sposobu prowadzenia </w:t>
      </w:r>
      <w:r w:rsidR="00C929EB" w:rsidRPr="00C929EB">
        <w:rPr>
          <w:rFonts w:asciiTheme="majorHAnsi" w:hAnsiTheme="majorHAnsi"/>
          <w:sz w:val="24"/>
          <w:szCs w:val="24"/>
        </w:rPr>
        <w:t xml:space="preserve">usług </w:t>
      </w:r>
      <w:r w:rsidR="00771B09" w:rsidRPr="00771B09">
        <w:rPr>
          <w:rFonts w:asciiTheme="majorHAnsi" w:hAnsiTheme="majorHAnsi"/>
          <w:sz w:val="24"/>
          <w:szCs w:val="24"/>
        </w:rPr>
        <w:t xml:space="preserve">z zakresu autoprezentacji i </w:t>
      </w:r>
      <w:proofErr w:type="spellStart"/>
      <w:r w:rsidR="00771B09" w:rsidRPr="00771B09">
        <w:rPr>
          <w:rFonts w:asciiTheme="majorHAnsi" w:hAnsiTheme="majorHAnsi"/>
          <w:sz w:val="24"/>
          <w:szCs w:val="24"/>
        </w:rPr>
        <w:t>zachowań</w:t>
      </w:r>
      <w:proofErr w:type="spellEnd"/>
      <w:r w:rsidR="00771B09" w:rsidRPr="00771B09">
        <w:rPr>
          <w:rFonts w:asciiTheme="majorHAnsi" w:hAnsiTheme="majorHAnsi"/>
          <w:sz w:val="24"/>
          <w:szCs w:val="24"/>
        </w:rPr>
        <w:t xml:space="preserve"> społecznych</w:t>
      </w:r>
      <w:r w:rsidRPr="009361FB">
        <w:rPr>
          <w:rFonts w:asciiTheme="majorHAnsi" w:hAnsiTheme="majorHAnsi"/>
          <w:sz w:val="24"/>
          <w:szCs w:val="24"/>
        </w:rPr>
        <w:t>, jakichkolwiek nieuzasadnionych  opóźnień w dostarczaniu dokum</w:t>
      </w:r>
      <w:r w:rsidR="00C929EB">
        <w:rPr>
          <w:rFonts w:asciiTheme="majorHAnsi" w:hAnsiTheme="majorHAnsi"/>
          <w:sz w:val="24"/>
          <w:szCs w:val="24"/>
        </w:rPr>
        <w:t>entacji oraz nie informowaniu o </w:t>
      </w:r>
      <w:r w:rsidRPr="009361FB">
        <w:rPr>
          <w:rFonts w:asciiTheme="majorHAnsi" w:hAnsiTheme="majorHAnsi"/>
          <w:sz w:val="24"/>
          <w:szCs w:val="24"/>
        </w:rPr>
        <w:t>nieobecnościach,</w:t>
      </w:r>
    </w:p>
    <w:p w:rsidR="009361FB" w:rsidRPr="009361FB" w:rsidRDefault="009361FB" w:rsidP="00C929EB">
      <w:pPr>
        <w:pStyle w:val="Akapitzlist"/>
        <w:widowControl w:val="0"/>
        <w:numPr>
          <w:ilvl w:val="0"/>
          <w:numId w:val="9"/>
        </w:numPr>
        <w:suppressAutoHyphens/>
        <w:spacing w:after="0" w:line="312" w:lineRule="auto"/>
        <w:jc w:val="both"/>
        <w:rPr>
          <w:rFonts w:asciiTheme="majorHAnsi" w:hAnsiTheme="majorHAnsi"/>
          <w:sz w:val="24"/>
          <w:szCs w:val="24"/>
        </w:rPr>
      </w:pPr>
      <w:r w:rsidRPr="009361FB">
        <w:rPr>
          <w:rFonts w:asciiTheme="majorHAnsi" w:hAnsiTheme="majorHAnsi"/>
          <w:sz w:val="24"/>
          <w:szCs w:val="24"/>
        </w:rPr>
        <w:t xml:space="preserve">w przypadku zaistnienia wątpliwości co do jakości </w:t>
      </w:r>
      <w:r w:rsidR="00C929EB">
        <w:rPr>
          <w:rFonts w:asciiTheme="majorHAnsi" w:hAnsiTheme="majorHAnsi"/>
          <w:sz w:val="24"/>
          <w:szCs w:val="24"/>
        </w:rPr>
        <w:t xml:space="preserve">usług </w:t>
      </w:r>
      <w:r w:rsidR="00771B09" w:rsidRPr="00771B09">
        <w:rPr>
          <w:rFonts w:asciiTheme="majorHAnsi" w:hAnsiTheme="majorHAnsi"/>
          <w:sz w:val="24"/>
          <w:szCs w:val="24"/>
        </w:rPr>
        <w:t xml:space="preserve">z zakresu autoprezentacji i </w:t>
      </w:r>
      <w:proofErr w:type="spellStart"/>
      <w:r w:rsidR="00771B09" w:rsidRPr="00771B09">
        <w:rPr>
          <w:rFonts w:asciiTheme="majorHAnsi" w:hAnsiTheme="majorHAnsi"/>
          <w:sz w:val="24"/>
          <w:szCs w:val="24"/>
        </w:rPr>
        <w:t>zachowań</w:t>
      </w:r>
      <w:proofErr w:type="spellEnd"/>
      <w:r w:rsidR="00771B09" w:rsidRPr="00771B09">
        <w:rPr>
          <w:rFonts w:asciiTheme="majorHAnsi" w:hAnsiTheme="majorHAnsi"/>
          <w:sz w:val="24"/>
          <w:szCs w:val="24"/>
        </w:rPr>
        <w:t xml:space="preserve"> społecznych</w:t>
      </w:r>
      <w:bookmarkStart w:id="0" w:name="_GoBack"/>
      <w:bookmarkEnd w:id="0"/>
      <w:r w:rsidR="00470DDA">
        <w:rPr>
          <w:rFonts w:asciiTheme="majorHAnsi" w:hAnsiTheme="majorHAnsi"/>
          <w:sz w:val="24"/>
          <w:szCs w:val="24"/>
        </w:rPr>
        <w:t xml:space="preserve"> </w:t>
      </w:r>
      <w:r w:rsidRPr="009361FB">
        <w:rPr>
          <w:rFonts w:asciiTheme="majorHAnsi" w:hAnsiTheme="majorHAnsi"/>
          <w:sz w:val="24"/>
          <w:szCs w:val="24"/>
        </w:rPr>
        <w:t>lub nieprawidłowości w tym zakresie Zleceniodawca wstrzymuje do czasu wyjaśnienia wszystkie płatności,</w:t>
      </w:r>
    </w:p>
    <w:p w:rsidR="009361FB" w:rsidRPr="009361FB" w:rsidRDefault="009361FB" w:rsidP="009361FB">
      <w:pPr>
        <w:pStyle w:val="Akapitzlist"/>
        <w:widowControl w:val="0"/>
        <w:numPr>
          <w:ilvl w:val="0"/>
          <w:numId w:val="9"/>
        </w:numPr>
        <w:suppressAutoHyphens/>
        <w:spacing w:after="0" w:line="312" w:lineRule="auto"/>
        <w:jc w:val="both"/>
        <w:rPr>
          <w:rFonts w:asciiTheme="majorHAnsi" w:hAnsiTheme="majorHAnsi"/>
          <w:sz w:val="24"/>
          <w:szCs w:val="24"/>
        </w:rPr>
      </w:pPr>
      <w:r w:rsidRPr="009361FB">
        <w:rPr>
          <w:rFonts w:asciiTheme="majorHAnsi" w:hAnsiTheme="majorHAnsi"/>
          <w:sz w:val="24"/>
          <w:szCs w:val="24"/>
        </w:rPr>
        <w:t>w przypadku rozwiązania niniejszej umowy przez Zleceniodawcę z przyczyn leżących po stronie Zleceniobiorcy, Zleceniobiorca zapłaci na rzecz Zleceniodawcy karę umowną w wysokości 100% łącznego wynagrodzenia Zleceniobiorcy określonego w umowie,</w:t>
      </w:r>
    </w:p>
    <w:p w:rsidR="009361FB" w:rsidRPr="009361FB" w:rsidRDefault="009361FB" w:rsidP="009361FB">
      <w:pPr>
        <w:pStyle w:val="Akapitzlist"/>
        <w:widowControl w:val="0"/>
        <w:numPr>
          <w:ilvl w:val="0"/>
          <w:numId w:val="9"/>
        </w:numPr>
        <w:suppressAutoHyphens/>
        <w:spacing w:after="0" w:line="312" w:lineRule="auto"/>
        <w:jc w:val="both"/>
        <w:rPr>
          <w:rFonts w:asciiTheme="majorHAnsi" w:hAnsiTheme="majorHAnsi"/>
          <w:sz w:val="24"/>
          <w:szCs w:val="24"/>
        </w:rPr>
      </w:pPr>
      <w:r w:rsidRPr="009361FB">
        <w:rPr>
          <w:rFonts w:asciiTheme="majorHAnsi" w:hAnsiTheme="majorHAnsi"/>
          <w:sz w:val="24"/>
          <w:szCs w:val="24"/>
        </w:rPr>
        <w:t>w przypadku naruszenia obowiązków prz</w:t>
      </w:r>
      <w:r w:rsidR="00100564">
        <w:rPr>
          <w:rFonts w:asciiTheme="majorHAnsi" w:hAnsiTheme="majorHAnsi"/>
          <w:sz w:val="24"/>
          <w:szCs w:val="24"/>
        </w:rPr>
        <w:t>ez Zleceniobiorcę określonych w </w:t>
      </w:r>
      <w:r w:rsidRPr="009361FB">
        <w:rPr>
          <w:rFonts w:asciiTheme="majorHAnsi" w:hAnsiTheme="majorHAnsi"/>
          <w:sz w:val="24"/>
          <w:szCs w:val="24"/>
        </w:rPr>
        <w:t>u</w:t>
      </w:r>
      <w:r w:rsidR="00C929EB">
        <w:rPr>
          <w:rFonts w:asciiTheme="majorHAnsi" w:hAnsiTheme="majorHAnsi"/>
          <w:sz w:val="24"/>
          <w:szCs w:val="24"/>
        </w:rPr>
        <w:t>mowie Zleceniobiorca zapłaci na</w:t>
      </w:r>
      <w:r w:rsidRPr="009361FB">
        <w:rPr>
          <w:rFonts w:asciiTheme="majorHAnsi" w:hAnsiTheme="majorHAnsi"/>
          <w:sz w:val="24"/>
          <w:szCs w:val="24"/>
        </w:rPr>
        <w:t xml:space="preserve"> rzecz Zleceniodawcy karę u</w:t>
      </w:r>
      <w:r w:rsidR="00100564">
        <w:rPr>
          <w:rFonts w:asciiTheme="majorHAnsi" w:hAnsiTheme="majorHAnsi"/>
          <w:sz w:val="24"/>
          <w:szCs w:val="24"/>
        </w:rPr>
        <w:t>mowną w </w:t>
      </w:r>
      <w:r>
        <w:rPr>
          <w:rFonts w:asciiTheme="majorHAnsi" w:hAnsiTheme="majorHAnsi"/>
          <w:sz w:val="24"/>
          <w:szCs w:val="24"/>
        </w:rPr>
        <w:t xml:space="preserve">wysokości 20% łącznego </w:t>
      </w:r>
      <w:r w:rsidRPr="009361FB">
        <w:rPr>
          <w:rFonts w:asciiTheme="majorHAnsi" w:hAnsiTheme="majorHAnsi"/>
          <w:sz w:val="24"/>
          <w:szCs w:val="24"/>
        </w:rPr>
        <w:t>wynagrodzenia Zleceniobiorcy określone</w:t>
      </w:r>
      <w:r w:rsidR="00100564">
        <w:rPr>
          <w:rFonts w:asciiTheme="majorHAnsi" w:hAnsiTheme="majorHAnsi"/>
          <w:sz w:val="24"/>
          <w:szCs w:val="24"/>
        </w:rPr>
        <w:t>go w </w:t>
      </w:r>
      <w:r w:rsidRPr="009361FB">
        <w:rPr>
          <w:rFonts w:asciiTheme="majorHAnsi" w:hAnsiTheme="majorHAnsi"/>
          <w:sz w:val="24"/>
          <w:szCs w:val="24"/>
        </w:rPr>
        <w:t>umowie,</w:t>
      </w:r>
    </w:p>
    <w:p w:rsidR="009361FB" w:rsidRPr="009361FB" w:rsidRDefault="009361FB" w:rsidP="00C929EB">
      <w:pPr>
        <w:pStyle w:val="Akapitzlist"/>
        <w:widowControl w:val="0"/>
        <w:numPr>
          <w:ilvl w:val="0"/>
          <w:numId w:val="9"/>
        </w:numPr>
        <w:suppressAutoHyphens/>
        <w:spacing w:after="0" w:line="312" w:lineRule="auto"/>
        <w:jc w:val="both"/>
        <w:rPr>
          <w:rFonts w:asciiTheme="majorHAnsi" w:hAnsiTheme="majorHAnsi"/>
          <w:sz w:val="24"/>
          <w:szCs w:val="24"/>
        </w:rPr>
      </w:pPr>
      <w:r w:rsidRPr="009361FB">
        <w:rPr>
          <w:rFonts w:asciiTheme="majorHAnsi" w:hAnsiTheme="majorHAnsi"/>
          <w:sz w:val="24"/>
          <w:szCs w:val="24"/>
        </w:rPr>
        <w:t xml:space="preserve">w przypadku nie wykonania </w:t>
      </w:r>
      <w:r w:rsidR="00C929EB">
        <w:rPr>
          <w:rFonts w:asciiTheme="majorHAnsi" w:hAnsiTheme="majorHAnsi"/>
          <w:sz w:val="24"/>
          <w:szCs w:val="24"/>
        </w:rPr>
        <w:t xml:space="preserve">usług </w:t>
      </w:r>
      <w:r w:rsidR="00771B09" w:rsidRPr="00771B09">
        <w:rPr>
          <w:rFonts w:asciiTheme="majorHAnsi" w:hAnsiTheme="majorHAnsi"/>
          <w:sz w:val="24"/>
          <w:szCs w:val="24"/>
        </w:rPr>
        <w:t xml:space="preserve">z zakresu autoprezentacji i </w:t>
      </w:r>
      <w:proofErr w:type="spellStart"/>
      <w:r w:rsidR="00771B09" w:rsidRPr="00771B09">
        <w:rPr>
          <w:rFonts w:asciiTheme="majorHAnsi" w:hAnsiTheme="majorHAnsi"/>
          <w:sz w:val="24"/>
          <w:szCs w:val="24"/>
        </w:rPr>
        <w:t>zachowań</w:t>
      </w:r>
      <w:proofErr w:type="spellEnd"/>
      <w:r w:rsidR="00771B09" w:rsidRPr="00771B09">
        <w:rPr>
          <w:rFonts w:asciiTheme="majorHAnsi" w:hAnsiTheme="majorHAnsi"/>
          <w:sz w:val="24"/>
          <w:szCs w:val="24"/>
        </w:rPr>
        <w:t xml:space="preserve"> społecznych</w:t>
      </w:r>
      <w:r w:rsidR="00470DDA">
        <w:rPr>
          <w:rFonts w:asciiTheme="majorHAnsi" w:hAnsiTheme="majorHAnsi"/>
          <w:sz w:val="24"/>
          <w:szCs w:val="24"/>
        </w:rPr>
        <w:t xml:space="preserve"> </w:t>
      </w:r>
      <w:r w:rsidR="00C929EB">
        <w:rPr>
          <w:rFonts w:asciiTheme="majorHAnsi" w:hAnsiTheme="majorHAnsi"/>
          <w:sz w:val="24"/>
          <w:szCs w:val="24"/>
        </w:rPr>
        <w:t>w </w:t>
      </w:r>
      <w:r w:rsidRPr="009361FB">
        <w:rPr>
          <w:rFonts w:asciiTheme="majorHAnsi" w:hAnsiTheme="majorHAnsi"/>
          <w:sz w:val="24"/>
          <w:szCs w:val="24"/>
        </w:rPr>
        <w:t xml:space="preserve">wyznaczonym terminie bez uzasadnienia (przy czym o przyjęciu uzasadnienia lub jego odrzuceniu decyduje wyłącznie Zleceniodawca) Zleceniobiorca zapłaci na rzecz Zleceniodawcy karę umowną w wysokości 30% łącznego wynagrodzenia Zleceniobiorcy określonego w umowie, </w:t>
      </w:r>
    </w:p>
    <w:p w:rsidR="009361FB" w:rsidRPr="009361FB" w:rsidRDefault="009361FB" w:rsidP="00C929EB">
      <w:pPr>
        <w:pStyle w:val="Akapitzlist"/>
        <w:widowControl w:val="0"/>
        <w:numPr>
          <w:ilvl w:val="0"/>
          <w:numId w:val="9"/>
        </w:numPr>
        <w:suppressAutoHyphens/>
        <w:spacing w:after="0" w:line="312" w:lineRule="auto"/>
        <w:jc w:val="both"/>
        <w:rPr>
          <w:rFonts w:asciiTheme="majorHAnsi" w:hAnsiTheme="majorHAnsi"/>
          <w:sz w:val="24"/>
          <w:szCs w:val="24"/>
        </w:rPr>
      </w:pPr>
      <w:r w:rsidRPr="009361FB">
        <w:rPr>
          <w:rFonts w:asciiTheme="majorHAnsi" w:hAnsiTheme="majorHAnsi"/>
          <w:sz w:val="24"/>
          <w:szCs w:val="24"/>
        </w:rPr>
        <w:t xml:space="preserve">w przypadku, gdy zastrzeżone kary umowne nie pokryją w całości szkody Zleceniodawca zastrzega możliwość dochodzenie odszkodowania przewyższającego wysokość zastrzeżonych kar umownych na zasadach ogólnych do wysokości faktycznych strat jakie poniósł Zleceniodawca na skutek działania lub zaniechania działania Zleceniobiorcy oraz pokrycia wszelkich kosztów poniesionych przez Zleceniodawcę w związku z przygotowaniem </w:t>
      </w:r>
      <w:r w:rsidR="00C929EB" w:rsidRPr="00C929EB">
        <w:rPr>
          <w:rFonts w:asciiTheme="majorHAnsi" w:hAnsiTheme="majorHAnsi"/>
          <w:sz w:val="24"/>
          <w:szCs w:val="24"/>
        </w:rPr>
        <w:t xml:space="preserve">usług </w:t>
      </w:r>
      <w:r w:rsidR="00771B09" w:rsidRPr="00771B09">
        <w:rPr>
          <w:rFonts w:asciiTheme="majorHAnsi" w:hAnsiTheme="majorHAnsi"/>
          <w:sz w:val="24"/>
          <w:szCs w:val="24"/>
        </w:rPr>
        <w:t xml:space="preserve">z zakresu </w:t>
      </w:r>
      <w:r w:rsidR="00771B09" w:rsidRPr="00771B09">
        <w:rPr>
          <w:rFonts w:asciiTheme="majorHAnsi" w:hAnsiTheme="majorHAnsi"/>
          <w:sz w:val="24"/>
          <w:szCs w:val="24"/>
        </w:rPr>
        <w:lastRenderedPageBreak/>
        <w:t xml:space="preserve">autoprezentacji i </w:t>
      </w:r>
      <w:proofErr w:type="spellStart"/>
      <w:r w:rsidR="00771B09" w:rsidRPr="00771B09">
        <w:rPr>
          <w:rFonts w:asciiTheme="majorHAnsi" w:hAnsiTheme="majorHAnsi"/>
          <w:sz w:val="24"/>
          <w:szCs w:val="24"/>
        </w:rPr>
        <w:t>zachowań</w:t>
      </w:r>
      <w:proofErr w:type="spellEnd"/>
      <w:r w:rsidR="00771B09" w:rsidRPr="00771B09">
        <w:rPr>
          <w:rFonts w:asciiTheme="majorHAnsi" w:hAnsiTheme="majorHAnsi"/>
          <w:sz w:val="24"/>
          <w:szCs w:val="24"/>
        </w:rPr>
        <w:t xml:space="preserve"> społecznych</w:t>
      </w:r>
      <w:r w:rsidR="00470DDA">
        <w:rPr>
          <w:rFonts w:asciiTheme="majorHAnsi" w:hAnsiTheme="majorHAnsi"/>
          <w:sz w:val="24"/>
          <w:szCs w:val="24"/>
        </w:rPr>
        <w:t xml:space="preserve"> </w:t>
      </w:r>
      <w:r w:rsidRPr="009361FB">
        <w:rPr>
          <w:rFonts w:asciiTheme="majorHAnsi" w:hAnsiTheme="majorHAnsi"/>
          <w:sz w:val="24"/>
          <w:szCs w:val="24"/>
        </w:rPr>
        <w:t xml:space="preserve">w innym terminie, </w:t>
      </w:r>
    </w:p>
    <w:p w:rsidR="009361FB" w:rsidRPr="009361FB" w:rsidRDefault="009361FB" w:rsidP="009361FB">
      <w:pPr>
        <w:pStyle w:val="Akapitzlist"/>
        <w:widowControl w:val="0"/>
        <w:numPr>
          <w:ilvl w:val="0"/>
          <w:numId w:val="9"/>
        </w:numPr>
        <w:suppressAutoHyphens/>
        <w:spacing w:after="0" w:line="312" w:lineRule="auto"/>
        <w:jc w:val="both"/>
        <w:rPr>
          <w:rFonts w:asciiTheme="majorHAnsi" w:hAnsiTheme="majorHAnsi"/>
          <w:sz w:val="24"/>
          <w:szCs w:val="24"/>
        </w:rPr>
      </w:pPr>
      <w:r w:rsidRPr="009361FB">
        <w:rPr>
          <w:rFonts w:asciiTheme="majorHAnsi" w:hAnsiTheme="majorHAnsi"/>
          <w:sz w:val="24"/>
          <w:szCs w:val="24"/>
        </w:rPr>
        <w:t>zastrzegające Zleceniodawcy możliwość potrąc</w:t>
      </w:r>
      <w:r w:rsidR="00100564">
        <w:rPr>
          <w:rFonts w:asciiTheme="majorHAnsi" w:hAnsiTheme="majorHAnsi"/>
          <w:sz w:val="24"/>
          <w:szCs w:val="24"/>
        </w:rPr>
        <w:t>enia naliczonych kar umownych z </w:t>
      </w:r>
      <w:r w:rsidRPr="009361FB">
        <w:rPr>
          <w:rFonts w:asciiTheme="majorHAnsi" w:hAnsiTheme="majorHAnsi"/>
          <w:sz w:val="24"/>
          <w:szCs w:val="24"/>
        </w:rPr>
        <w:t xml:space="preserve">wynagrodzenia Zleceniobiorcy, </w:t>
      </w:r>
    </w:p>
    <w:p w:rsidR="009361FB" w:rsidRPr="009361FB" w:rsidRDefault="009361FB" w:rsidP="00C929EB">
      <w:pPr>
        <w:pStyle w:val="Akapitzlist"/>
        <w:widowControl w:val="0"/>
        <w:numPr>
          <w:ilvl w:val="0"/>
          <w:numId w:val="9"/>
        </w:numPr>
        <w:suppressAutoHyphens/>
        <w:spacing w:after="0" w:line="312" w:lineRule="auto"/>
        <w:jc w:val="both"/>
        <w:rPr>
          <w:rFonts w:asciiTheme="majorHAnsi" w:hAnsiTheme="majorHAnsi"/>
          <w:sz w:val="24"/>
          <w:szCs w:val="24"/>
        </w:rPr>
      </w:pPr>
      <w:r w:rsidRPr="009361FB">
        <w:rPr>
          <w:rFonts w:asciiTheme="majorHAnsi" w:hAnsiTheme="majorHAnsi"/>
          <w:sz w:val="24"/>
          <w:szCs w:val="24"/>
        </w:rPr>
        <w:t xml:space="preserve">zastrzegające prawo do dochodzenia odszkodowania przez Zleceniodawcę do wysokości faktycznych strat jakie poniósł Zleceniodawca na skutek działania lub zaniechania Zleceniobiorcy (określona w pkt. 1 odpowiedzialność finansowa Zleceniodawcy przewyższająca wartość umowy Zleceniodawcy ze Zleceniobiorcą) oraz pokrycia wszelkich kosztów poniesionych przez Zleceniodawcę w związku z przygotowaniem </w:t>
      </w:r>
      <w:r w:rsidR="00256DBF">
        <w:rPr>
          <w:rFonts w:asciiTheme="majorHAnsi" w:hAnsiTheme="majorHAnsi"/>
          <w:sz w:val="24"/>
          <w:szCs w:val="24"/>
        </w:rPr>
        <w:t xml:space="preserve">usług </w:t>
      </w:r>
      <w:r w:rsidR="00771B09" w:rsidRPr="00771B09">
        <w:rPr>
          <w:rFonts w:asciiTheme="majorHAnsi" w:hAnsiTheme="majorHAnsi"/>
          <w:sz w:val="24"/>
          <w:szCs w:val="24"/>
        </w:rPr>
        <w:t xml:space="preserve">z zakresu autoprezentacji i </w:t>
      </w:r>
      <w:proofErr w:type="spellStart"/>
      <w:r w:rsidR="00771B09" w:rsidRPr="00771B09">
        <w:rPr>
          <w:rFonts w:asciiTheme="majorHAnsi" w:hAnsiTheme="majorHAnsi"/>
          <w:sz w:val="24"/>
          <w:szCs w:val="24"/>
        </w:rPr>
        <w:t>zachowań</w:t>
      </w:r>
      <w:proofErr w:type="spellEnd"/>
      <w:r w:rsidR="00771B09" w:rsidRPr="00771B09">
        <w:rPr>
          <w:rFonts w:asciiTheme="majorHAnsi" w:hAnsiTheme="majorHAnsi"/>
          <w:sz w:val="24"/>
          <w:szCs w:val="24"/>
        </w:rPr>
        <w:t xml:space="preserve"> społecznych</w:t>
      </w:r>
      <w:r w:rsidR="001407FB">
        <w:rPr>
          <w:rFonts w:asciiTheme="majorHAnsi" w:hAnsiTheme="majorHAnsi"/>
          <w:sz w:val="24"/>
          <w:szCs w:val="24"/>
        </w:rPr>
        <w:t xml:space="preserve"> </w:t>
      </w:r>
      <w:r w:rsidRPr="009361FB">
        <w:rPr>
          <w:rFonts w:asciiTheme="majorHAnsi" w:hAnsiTheme="majorHAnsi"/>
          <w:sz w:val="24"/>
          <w:szCs w:val="24"/>
        </w:rPr>
        <w:t xml:space="preserve">w innym terminie, </w:t>
      </w:r>
    </w:p>
    <w:p w:rsidR="009361FB" w:rsidRPr="009361FB" w:rsidRDefault="009361FB" w:rsidP="00256DBF">
      <w:pPr>
        <w:pStyle w:val="Akapitzlist"/>
        <w:widowControl w:val="0"/>
        <w:numPr>
          <w:ilvl w:val="0"/>
          <w:numId w:val="9"/>
        </w:numPr>
        <w:suppressAutoHyphens/>
        <w:spacing w:after="0" w:line="312" w:lineRule="auto"/>
        <w:jc w:val="both"/>
        <w:rPr>
          <w:rFonts w:asciiTheme="majorHAnsi" w:hAnsiTheme="majorHAnsi"/>
          <w:sz w:val="24"/>
          <w:szCs w:val="24"/>
        </w:rPr>
      </w:pPr>
      <w:r w:rsidRPr="009361FB">
        <w:rPr>
          <w:rFonts w:asciiTheme="majorHAnsi" w:hAnsiTheme="majorHAnsi"/>
          <w:sz w:val="24"/>
          <w:szCs w:val="24"/>
        </w:rPr>
        <w:t>zastrzegające możliwość niezwłocznego odstąpienia od umowy przez Zleceniodawcę w przypadku naruszenia przez Zleceniobiorcę warunków podpisanej umowy, w tym m.in. stwierdzenia przez Zleceniodawcę jakiegokolwiek uchybienia, zmiany, opóźni</w:t>
      </w:r>
      <w:r w:rsidR="00256DBF">
        <w:rPr>
          <w:rFonts w:asciiTheme="majorHAnsi" w:hAnsiTheme="majorHAnsi"/>
          <w:sz w:val="24"/>
          <w:szCs w:val="24"/>
        </w:rPr>
        <w:t>enia, skracania</w:t>
      </w:r>
      <w:r w:rsidR="00256DBF" w:rsidRPr="00256DBF">
        <w:rPr>
          <w:rFonts w:asciiTheme="majorHAnsi" w:hAnsiTheme="majorHAnsi"/>
          <w:sz w:val="24"/>
          <w:szCs w:val="24"/>
        </w:rPr>
        <w:t xml:space="preserve"> usług </w:t>
      </w:r>
      <w:r w:rsidR="00771B09" w:rsidRPr="00771B09">
        <w:rPr>
          <w:rFonts w:asciiTheme="majorHAnsi" w:hAnsiTheme="majorHAnsi"/>
          <w:sz w:val="24"/>
          <w:szCs w:val="24"/>
        </w:rPr>
        <w:t xml:space="preserve">z zakresu autoprezentacji i </w:t>
      </w:r>
      <w:proofErr w:type="spellStart"/>
      <w:r w:rsidR="00771B09" w:rsidRPr="00771B09">
        <w:rPr>
          <w:rFonts w:asciiTheme="majorHAnsi" w:hAnsiTheme="majorHAnsi"/>
          <w:sz w:val="24"/>
          <w:szCs w:val="24"/>
        </w:rPr>
        <w:t>zachowań</w:t>
      </w:r>
      <w:proofErr w:type="spellEnd"/>
      <w:r w:rsidR="00771B09" w:rsidRPr="00771B09">
        <w:rPr>
          <w:rFonts w:asciiTheme="majorHAnsi" w:hAnsiTheme="majorHAnsi"/>
          <w:sz w:val="24"/>
          <w:szCs w:val="24"/>
        </w:rPr>
        <w:t xml:space="preserve"> społecznych</w:t>
      </w:r>
      <w:r w:rsidR="001407FB">
        <w:rPr>
          <w:rFonts w:asciiTheme="majorHAnsi" w:hAnsiTheme="majorHAnsi"/>
          <w:sz w:val="24"/>
          <w:szCs w:val="24"/>
        </w:rPr>
        <w:t xml:space="preserve"> </w:t>
      </w:r>
      <w:r w:rsidRPr="009361FB">
        <w:rPr>
          <w:rFonts w:asciiTheme="majorHAnsi" w:hAnsiTheme="majorHAnsi"/>
          <w:sz w:val="24"/>
          <w:szCs w:val="24"/>
        </w:rPr>
        <w:t xml:space="preserve">i realizacji przedmiotu umowy niezgodnie z ustalonym harmonogramem oraz nieuwzględniania dodatkowych wymagań Zleceniodawcy zgłaszanych podczas </w:t>
      </w:r>
      <w:r w:rsidR="00256DBF">
        <w:rPr>
          <w:rFonts w:asciiTheme="majorHAnsi" w:hAnsiTheme="majorHAnsi"/>
          <w:sz w:val="24"/>
          <w:szCs w:val="24"/>
        </w:rPr>
        <w:t xml:space="preserve">usług </w:t>
      </w:r>
      <w:r w:rsidR="00771B09" w:rsidRPr="00771B09">
        <w:rPr>
          <w:rFonts w:asciiTheme="majorHAnsi" w:hAnsiTheme="majorHAnsi"/>
          <w:sz w:val="24"/>
          <w:szCs w:val="24"/>
        </w:rPr>
        <w:t xml:space="preserve">z zakresu autoprezentacji i </w:t>
      </w:r>
      <w:proofErr w:type="spellStart"/>
      <w:r w:rsidR="00771B09" w:rsidRPr="00771B09">
        <w:rPr>
          <w:rFonts w:asciiTheme="majorHAnsi" w:hAnsiTheme="majorHAnsi"/>
          <w:sz w:val="24"/>
          <w:szCs w:val="24"/>
        </w:rPr>
        <w:t>zachowań</w:t>
      </w:r>
      <w:proofErr w:type="spellEnd"/>
      <w:r w:rsidR="00771B09" w:rsidRPr="00771B09">
        <w:rPr>
          <w:rFonts w:asciiTheme="majorHAnsi" w:hAnsiTheme="majorHAnsi"/>
          <w:sz w:val="24"/>
          <w:szCs w:val="24"/>
        </w:rPr>
        <w:t xml:space="preserve"> społecznych</w:t>
      </w:r>
      <w:r w:rsidR="001407FB">
        <w:rPr>
          <w:rFonts w:asciiTheme="majorHAnsi" w:hAnsiTheme="majorHAnsi"/>
          <w:sz w:val="24"/>
          <w:szCs w:val="24"/>
        </w:rPr>
        <w:t xml:space="preserve"> </w:t>
      </w:r>
      <w:r w:rsidRPr="009361FB">
        <w:rPr>
          <w:rFonts w:asciiTheme="majorHAnsi" w:hAnsiTheme="majorHAnsi"/>
          <w:sz w:val="24"/>
          <w:szCs w:val="24"/>
        </w:rPr>
        <w:t xml:space="preserve">dotyczących indywidualnych potrzeb Uczestnika, programu, zawartości merytorycznej i sposobu ich prowadzenia,  </w:t>
      </w:r>
    </w:p>
    <w:p w:rsidR="00AD7310" w:rsidRPr="00100564" w:rsidRDefault="009361FB" w:rsidP="00100564">
      <w:pPr>
        <w:pStyle w:val="Akapitzlist"/>
        <w:widowControl w:val="0"/>
        <w:numPr>
          <w:ilvl w:val="0"/>
          <w:numId w:val="9"/>
        </w:numPr>
        <w:suppressAutoHyphens/>
        <w:spacing w:after="0" w:line="312" w:lineRule="auto"/>
        <w:jc w:val="both"/>
        <w:rPr>
          <w:rFonts w:asciiTheme="majorHAnsi" w:hAnsiTheme="majorHAnsi"/>
          <w:sz w:val="24"/>
          <w:szCs w:val="24"/>
        </w:rPr>
      </w:pPr>
      <w:r w:rsidRPr="009361FB">
        <w:rPr>
          <w:rFonts w:asciiTheme="majorHAnsi" w:hAnsiTheme="majorHAnsi"/>
          <w:sz w:val="24"/>
          <w:szCs w:val="24"/>
        </w:rPr>
        <w:t>zastrzegające przeniesienie pełni autorskich praw majątkowych do wszelkich materiałów wytworzonych i wykorzystanych podczas realizacji umowy. Zleceniobiorcy nie będzie przysługiwać dodatkowe wynagrodzenie z tego tytułu.</w:t>
      </w:r>
      <w:r w:rsidR="00836118" w:rsidRPr="00100564">
        <w:rPr>
          <w:rFonts w:asciiTheme="majorHAnsi" w:hAnsiTheme="majorHAnsi"/>
          <w:sz w:val="24"/>
          <w:szCs w:val="24"/>
        </w:rPr>
        <w:t xml:space="preserve"> </w:t>
      </w:r>
    </w:p>
    <w:p w:rsidR="00DF6DFF" w:rsidRPr="00B61E89" w:rsidRDefault="00AD7310" w:rsidP="005F72B5">
      <w:pPr>
        <w:pStyle w:val="Akapitzlist"/>
        <w:widowControl w:val="0"/>
        <w:numPr>
          <w:ilvl w:val="0"/>
          <w:numId w:val="8"/>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w:t>
      </w:r>
      <w:r w:rsidR="00100564">
        <w:rPr>
          <w:rFonts w:asciiTheme="majorHAnsi" w:hAnsiTheme="majorHAnsi"/>
          <w:sz w:val="24"/>
          <w:szCs w:val="24"/>
        </w:rPr>
        <w:t>leceniodawca</w:t>
      </w:r>
      <w:r w:rsidRPr="00B61E89">
        <w:rPr>
          <w:rFonts w:asciiTheme="majorHAnsi" w:hAnsiTheme="majorHAnsi"/>
          <w:sz w:val="24"/>
          <w:szCs w:val="24"/>
        </w:rPr>
        <w:t xml:space="preserve"> zapłaci </w:t>
      </w:r>
      <w:r w:rsidR="00100564">
        <w:rPr>
          <w:rFonts w:asciiTheme="majorHAnsi" w:hAnsiTheme="majorHAnsi"/>
          <w:sz w:val="24"/>
          <w:szCs w:val="24"/>
        </w:rPr>
        <w:t>Zleceniobio</w:t>
      </w:r>
      <w:r w:rsidR="00100564" w:rsidRPr="00B61E89">
        <w:rPr>
          <w:rFonts w:asciiTheme="majorHAnsi" w:hAnsiTheme="majorHAnsi"/>
          <w:sz w:val="24"/>
          <w:szCs w:val="24"/>
        </w:rPr>
        <w:t>rcy</w:t>
      </w:r>
      <w:r w:rsidRPr="00B61E89">
        <w:rPr>
          <w:rFonts w:asciiTheme="majorHAnsi" w:hAnsiTheme="majorHAnsi"/>
          <w:sz w:val="24"/>
          <w:szCs w:val="24"/>
        </w:rPr>
        <w:t xml:space="preserve"> karę umowną:</w:t>
      </w:r>
      <w:r w:rsidR="00DF6DFF" w:rsidRPr="00B61E89">
        <w:rPr>
          <w:rFonts w:asciiTheme="majorHAnsi" w:hAnsiTheme="majorHAnsi"/>
          <w:sz w:val="24"/>
          <w:szCs w:val="24"/>
        </w:rPr>
        <w:t xml:space="preserve"> </w:t>
      </w:r>
    </w:p>
    <w:p w:rsidR="00DF6DFF" w:rsidRPr="00B61E89" w:rsidRDefault="00AD7310" w:rsidP="00DF6DFF">
      <w:pPr>
        <w:pStyle w:val="Akapitzlist"/>
        <w:widowControl w:val="0"/>
        <w:suppressAutoHyphens/>
        <w:spacing w:after="0" w:line="312" w:lineRule="auto"/>
        <w:ind w:left="360"/>
        <w:jc w:val="both"/>
        <w:rPr>
          <w:rFonts w:asciiTheme="majorHAnsi" w:hAnsiTheme="majorHAnsi"/>
          <w:sz w:val="24"/>
          <w:szCs w:val="24"/>
        </w:rPr>
      </w:pPr>
      <w:r w:rsidRPr="00B61E89">
        <w:rPr>
          <w:rFonts w:asciiTheme="majorHAnsi" w:hAnsiTheme="majorHAnsi"/>
          <w:sz w:val="24"/>
          <w:szCs w:val="24"/>
        </w:rPr>
        <w:t xml:space="preserve">za odstąpienie od umowy przez </w:t>
      </w:r>
      <w:r w:rsidR="00100564">
        <w:rPr>
          <w:rFonts w:asciiTheme="majorHAnsi" w:hAnsiTheme="majorHAnsi"/>
          <w:sz w:val="24"/>
          <w:szCs w:val="24"/>
        </w:rPr>
        <w:t>Zleceniobio</w:t>
      </w:r>
      <w:r w:rsidR="00F07B1B">
        <w:rPr>
          <w:rFonts w:asciiTheme="majorHAnsi" w:hAnsiTheme="majorHAnsi"/>
          <w:sz w:val="24"/>
          <w:szCs w:val="24"/>
        </w:rPr>
        <w:t>rcę</w:t>
      </w:r>
      <w:r w:rsidRPr="00B61E89">
        <w:rPr>
          <w:rFonts w:asciiTheme="majorHAnsi" w:hAnsiTheme="majorHAnsi"/>
          <w:sz w:val="24"/>
          <w:szCs w:val="24"/>
        </w:rPr>
        <w:t xml:space="preserve"> z powodu okoliczności, za które odpowi</w:t>
      </w:r>
      <w:r w:rsidR="00DF6DFF" w:rsidRPr="00B61E89">
        <w:rPr>
          <w:rFonts w:asciiTheme="majorHAnsi" w:hAnsiTheme="majorHAnsi"/>
          <w:sz w:val="24"/>
          <w:szCs w:val="24"/>
        </w:rPr>
        <w:t>ada Z</w:t>
      </w:r>
      <w:r w:rsidR="00100564">
        <w:rPr>
          <w:rFonts w:asciiTheme="majorHAnsi" w:hAnsiTheme="majorHAnsi"/>
          <w:sz w:val="24"/>
          <w:szCs w:val="24"/>
        </w:rPr>
        <w:t>leceniodawca</w:t>
      </w:r>
      <w:r w:rsidR="00DF6DFF" w:rsidRPr="00B61E89">
        <w:rPr>
          <w:rFonts w:asciiTheme="majorHAnsi" w:hAnsiTheme="majorHAnsi"/>
          <w:sz w:val="24"/>
          <w:szCs w:val="24"/>
        </w:rPr>
        <w:t xml:space="preserve"> - w wysokości 50</w:t>
      </w:r>
      <w:r w:rsidRPr="00B61E89">
        <w:rPr>
          <w:rFonts w:asciiTheme="majorHAnsi" w:hAnsiTheme="majorHAnsi"/>
          <w:sz w:val="24"/>
          <w:szCs w:val="24"/>
        </w:rPr>
        <w:t xml:space="preserve"> % wynagr</w:t>
      </w:r>
      <w:r w:rsidR="00DF6DFF" w:rsidRPr="00B61E89">
        <w:rPr>
          <w:rFonts w:asciiTheme="majorHAnsi" w:hAnsiTheme="majorHAnsi"/>
          <w:sz w:val="24"/>
          <w:szCs w:val="24"/>
        </w:rPr>
        <w:t xml:space="preserve">odzenia brutto określonego </w:t>
      </w:r>
      <w:r w:rsidR="00DF6DFF" w:rsidRPr="00B61E89">
        <w:rPr>
          <w:rFonts w:asciiTheme="majorHAnsi" w:hAnsiTheme="majorHAnsi"/>
          <w:sz w:val="24"/>
          <w:szCs w:val="24"/>
        </w:rPr>
        <w:br/>
        <w:t>w § 6</w:t>
      </w:r>
      <w:r w:rsidRPr="00B61E89">
        <w:rPr>
          <w:rFonts w:asciiTheme="majorHAnsi" w:hAnsiTheme="majorHAnsi"/>
          <w:sz w:val="24"/>
          <w:szCs w:val="24"/>
        </w:rPr>
        <w:t xml:space="preserve"> ust. 1</w:t>
      </w:r>
      <w:r w:rsidR="004E1E09">
        <w:rPr>
          <w:rFonts w:asciiTheme="majorHAnsi" w:hAnsiTheme="majorHAnsi"/>
          <w:sz w:val="24"/>
          <w:szCs w:val="24"/>
        </w:rPr>
        <w:t xml:space="preserve"> </w:t>
      </w:r>
      <w:r w:rsidR="004E1E09" w:rsidRPr="004E1E09">
        <w:rPr>
          <w:rFonts w:asciiTheme="majorHAnsi" w:hAnsiTheme="majorHAnsi"/>
          <w:sz w:val="24"/>
          <w:szCs w:val="24"/>
        </w:rPr>
        <w:t>pkt a (maksymalna</w:t>
      </w:r>
      <w:r w:rsidR="001F7FDC" w:rsidRPr="00B61E89">
        <w:rPr>
          <w:rFonts w:asciiTheme="majorHAnsi" w:hAnsiTheme="majorHAnsi"/>
          <w:sz w:val="24"/>
          <w:szCs w:val="24"/>
        </w:rPr>
        <w:t xml:space="preserve"> wartość przedmiotu umowy)</w:t>
      </w:r>
      <w:r w:rsidRPr="00B61E89">
        <w:rPr>
          <w:rFonts w:asciiTheme="majorHAnsi" w:hAnsiTheme="majorHAnsi"/>
          <w:sz w:val="24"/>
          <w:szCs w:val="24"/>
        </w:rPr>
        <w:t>.</w:t>
      </w:r>
      <w:r w:rsidR="00DF6DFF" w:rsidRPr="00B61E89">
        <w:rPr>
          <w:rFonts w:asciiTheme="majorHAnsi" w:hAnsiTheme="majorHAnsi"/>
          <w:sz w:val="24"/>
          <w:szCs w:val="24"/>
        </w:rPr>
        <w:t xml:space="preserve"> </w:t>
      </w:r>
    </w:p>
    <w:p w:rsidR="00DF6DFF" w:rsidRPr="00B61E89" w:rsidRDefault="00AD7310" w:rsidP="005F72B5">
      <w:pPr>
        <w:pStyle w:val="Akapitzlist"/>
        <w:widowControl w:val="0"/>
        <w:numPr>
          <w:ilvl w:val="0"/>
          <w:numId w:val="8"/>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Kary umowne do </w:t>
      </w:r>
      <w:r w:rsidR="00DF6DFF" w:rsidRPr="00B61E89">
        <w:rPr>
          <w:rFonts w:asciiTheme="majorHAnsi" w:hAnsiTheme="majorHAnsi"/>
          <w:sz w:val="24"/>
          <w:szCs w:val="24"/>
        </w:rPr>
        <w:t xml:space="preserve">których zapłacenia zobowiązany </w:t>
      </w:r>
      <w:r w:rsidRPr="00B61E89">
        <w:rPr>
          <w:rFonts w:asciiTheme="majorHAnsi" w:hAnsiTheme="majorHAnsi"/>
          <w:sz w:val="24"/>
          <w:szCs w:val="24"/>
        </w:rPr>
        <w:t xml:space="preserve">będzie </w:t>
      </w:r>
      <w:r w:rsidR="00F07B1B">
        <w:rPr>
          <w:rFonts w:asciiTheme="majorHAnsi" w:hAnsiTheme="majorHAnsi"/>
          <w:sz w:val="24"/>
          <w:szCs w:val="24"/>
        </w:rPr>
        <w:t>Zleceniobiorca</w:t>
      </w:r>
      <w:r w:rsidRPr="00B61E89">
        <w:rPr>
          <w:rFonts w:asciiTheme="majorHAnsi" w:hAnsiTheme="majorHAnsi"/>
          <w:sz w:val="24"/>
          <w:szCs w:val="24"/>
        </w:rPr>
        <w:t xml:space="preserve"> mogą być potrącane przez Z</w:t>
      </w:r>
      <w:r w:rsidR="00D503DF">
        <w:rPr>
          <w:rFonts w:asciiTheme="majorHAnsi" w:hAnsiTheme="majorHAnsi"/>
          <w:sz w:val="24"/>
          <w:szCs w:val="24"/>
        </w:rPr>
        <w:t>leceniodawcę</w:t>
      </w:r>
      <w:r w:rsidRPr="00B61E89">
        <w:rPr>
          <w:rFonts w:asciiTheme="majorHAnsi" w:hAnsiTheme="majorHAnsi"/>
          <w:sz w:val="24"/>
          <w:szCs w:val="24"/>
        </w:rPr>
        <w:t xml:space="preserve"> z faktur wystawionych przez </w:t>
      </w:r>
      <w:r w:rsidR="00D503DF">
        <w:rPr>
          <w:rFonts w:asciiTheme="majorHAnsi" w:hAnsiTheme="majorHAnsi"/>
          <w:sz w:val="24"/>
          <w:szCs w:val="24"/>
        </w:rPr>
        <w:t>Zleceniobiorc</w:t>
      </w:r>
      <w:r w:rsidRPr="00B61E89">
        <w:rPr>
          <w:rFonts w:asciiTheme="majorHAnsi" w:hAnsiTheme="majorHAnsi"/>
          <w:sz w:val="24"/>
          <w:szCs w:val="24"/>
        </w:rPr>
        <w:t>ę - na podstawie wystawionej noty obciążeniowej określającej wysokość kary, po złożeniu stosownego oświadczenia.</w:t>
      </w:r>
      <w:r w:rsidR="00DF6DFF" w:rsidRPr="00B61E89">
        <w:rPr>
          <w:rFonts w:asciiTheme="majorHAnsi" w:hAnsiTheme="majorHAnsi"/>
          <w:sz w:val="24"/>
          <w:szCs w:val="24"/>
        </w:rPr>
        <w:t xml:space="preserve"> </w:t>
      </w:r>
    </w:p>
    <w:p w:rsidR="00DF6DFF" w:rsidRPr="00B61E89" w:rsidRDefault="00D503DF" w:rsidP="005F72B5">
      <w:pPr>
        <w:pStyle w:val="Akapitzlist"/>
        <w:widowControl w:val="0"/>
        <w:numPr>
          <w:ilvl w:val="0"/>
          <w:numId w:val="8"/>
        </w:numPr>
        <w:suppressAutoHyphens/>
        <w:spacing w:after="0" w:line="312" w:lineRule="auto"/>
        <w:jc w:val="both"/>
        <w:rPr>
          <w:rFonts w:asciiTheme="majorHAnsi" w:hAnsiTheme="majorHAnsi"/>
          <w:sz w:val="24"/>
          <w:szCs w:val="24"/>
        </w:rPr>
      </w:pPr>
      <w:r>
        <w:rPr>
          <w:rFonts w:asciiTheme="majorHAnsi" w:hAnsiTheme="majorHAnsi"/>
          <w:sz w:val="24"/>
          <w:szCs w:val="24"/>
        </w:rPr>
        <w:t>Zleceniobiorca</w:t>
      </w:r>
      <w:r w:rsidR="00AD7310" w:rsidRPr="00B61E89">
        <w:rPr>
          <w:rFonts w:asciiTheme="majorHAnsi" w:hAnsiTheme="majorHAnsi"/>
          <w:sz w:val="24"/>
          <w:szCs w:val="24"/>
        </w:rPr>
        <w:t xml:space="preserve"> wyraża zgodę na potrącenie kwoty kar umownych bezpośrednio przy </w:t>
      </w:r>
      <w:r w:rsidR="00DF6DFF" w:rsidRPr="00B61E89">
        <w:rPr>
          <w:rFonts w:asciiTheme="majorHAnsi" w:hAnsiTheme="majorHAnsi"/>
          <w:sz w:val="24"/>
          <w:szCs w:val="24"/>
        </w:rPr>
        <w:t>zapłacie faktury /</w:t>
      </w:r>
      <w:r w:rsidR="00AD7310" w:rsidRPr="00B61E89">
        <w:rPr>
          <w:rFonts w:asciiTheme="majorHAnsi" w:hAnsiTheme="majorHAnsi"/>
          <w:sz w:val="24"/>
          <w:szCs w:val="24"/>
        </w:rPr>
        <w:t xml:space="preserve"> rachunku dotyczącej realizacji tego zamówienia.</w:t>
      </w:r>
      <w:r w:rsidR="00DF6DFF" w:rsidRPr="00B61E89">
        <w:rPr>
          <w:rFonts w:asciiTheme="majorHAnsi" w:hAnsiTheme="majorHAnsi"/>
          <w:sz w:val="24"/>
          <w:szCs w:val="24"/>
        </w:rPr>
        <w:t xml:space="preserve"> </w:t>
      </w:r>
    </w:p>
    <w:p w:rsidR="00DF6DFF" w:rsidRPr="00B61E89" w:rsidRDefault="00D503DF" w:rsidP="005F72B5">
      <w:pPr>
        <w:pStyle w:val="Akapitzlist"/>
        <w:widowControl w:val="0"/>
        <w:numPr>
          <w:ilvl w:val="0"/>
          <w:numId w:val="8"/>
        </w:numPr>
        <w:suppressAutoHyphens/>
        <w:spacing w:after="0" w:line="312" w:lineRule="auto"/>
        <w:jc w:val="both"/>
        <w:rPr>
          <w:rFonts w:asciiTheme="majorHAnsi" w:hAnsiTheme="majorHAnsi"/>
          <w:sz w:val="24"/>
          <w:szCs w:val="24"/>
        </w:rPr>
      </w:pPr>
      <w:r>
        <w:rPr>
          <w:rFonts w:asciiTheme="majorHAnsi" w:hAnsiTheme="majorHAnsi"/>
          <w:sz w:val="24"/>
          <w:szCs w:val="24"/>
        </w:rPr>
        <w:t>Zleceniobiorca</w:t>
      </w:r>
      <w:r w:rsidR="00AD7310" w:rsidRPr="00B61E89">
        <w:rPr>
          <w:rFonts w:asciiTheme="majorHAnsi" w:hAnsiTheme="majorHAnsi"/>
          <w:sz w:val="24"/>
          <w:szCs w:val="24"/>
        </w:rPr>
        <w:t xml:space="preserve"> obowiązany jest do zapłaty kary umownej w terminie 7 (siedmiu) dni od dnia otrzymana pisemnego wezwania Z</w:t>
      </w:r>
      <w:r>
        <w:rPr>
          <w:rFonts w:asciiTheme="majorHAnsi" w:hAnsiTheme="majorHAnsi"/>
          <w:sz w:val="24"/>
          <w:szCs w:val="24"/>
        </w:rPr>
        <w:t>leceniodawcy</w:t>
      </w:r>
      <w:r w:rsidR="00AD7310" w:rsidRPr="00B61E89">
        <w:rPr>
          <w:rFonts w:asciiTheme="majorHAnsi" w:hAnsiTheme="majorHAnsi"/>
          <w:sz w:val="24"/>
          <w:szCs w:val="24"/>
        </w:rPr>
        <w:t>.</w:t>
      </w:r>
      <w:r w:rsidR="00DF6DFF" w:rsidRPr="00B61E89">
        <w:rPr>
          <w:rFonts w:asciiTheme="majorHAnsi" w:hAnsiTheme="majorHAnsi"/>
          <w:sz w:val="24"/>
          <w:szCs w:val="24"/>
        </w:rPr>
        <w:t xml:space="preserve"> </w:t>
      </w:r>
    </w:p>
    <w:p w:rsidR="00AB7BA0" w:rsidRPr="00B61E89" w:rsidRDefault="00AD7310" w:rsidP="005F72B5">
      <w:pPr>
        <w:pStyle w:val="Akapitzlist"/>
        <w:widowControl w:val="0"/>
        <w:numPr>
          <w:ilvl w:val="0"/>
          <w:numId w:val="8"/>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w:t>
      </w:r>
      <w:r w:rsidR="00D503DF">
        <w:rPr>
          <w:rFonts w:asciiTheme="majorHAnsi" w:hAnsiTheme="majorHAnsi"/>
          <w:sz w:val="24"/>
          <w:szCs w:val="24"/>
        </w:rPr>
        <w:t>leceniodawca</w:t>
      </w:r>
      <w:r w:rsidRPr="00B61E89">
        <w:rPr>
          <w:rFonts w:asciiTheme="majorHAnsi" w:hAnsiTheme="majorHAnsi"/>
          <w:sz w:val="24"/>
          <w:szCs w:val="24"/>
        </w:rPr>
        <w:t xml:space="preserve"> uprawniony jest do dokonania potrącenia wierzytelności </w:t>
      </w:r>
      <w:r w:rsidRPr="00B61E89">
        <w:rPr>
          <w:rFonts w:asciiTheme="majorHAnsi" w:hAnsiTheme="majorHAnsi"/>
          <w:sz w:val="24"/>
          <w:szCs w:val="24"/>
        </w:rPr>
        <w:lastRenderedPageBreak/>
        <w:t>przysługującej Z</w:t>
      </w:r>
      <w:r w:rsidR="00D503DF">
        <w:rPr>
          <w:rFonts w:asciiTheme="majorHAnsi" w:hAnsiTheme="majorHAnsi"/>
          <w:sz w:val="24"/>
          <w:szCs w:val="24"/>
        </w:rPr>
        <w:t>leceniodawcy</w:t>
      </w:r>
      <w:r w:rsidRPr="00B61E89">
        <w:rPr>
          <w:rFonts w:asciiTheme="majorHAnsi" w:hAnsiTheme="majorHAnsi"/>
          <w:sz w:val="24"/>
          <w:szCs w:val="24"/>
        </w:rPr>
        <w:t xml:space="preserve"> z tytułu kar umownych z wynagrodzeniem należnym </w:t>
      </w:r>
      <w:r w:rsidR="00D503DF">
        <w:rPr>
          <w:rFonts w:asciiTheme="majorHAnsi" w:hAnsiTheme="majorHAnsi"/>
          <w:sz w:val="24"/>
          <w:szCs w:val="24"/>
        </w:rPr>
        <w:t>Zleceniobio</w:t>
      </w:r>
      <w:r w:rsidR="00D503DF" w:rsidRPr="00B61E89">
        <w:rPr>
          <w:rFonts w:asciiTheme="majorHAnsi" w:hAnsiTheme="majorHAnsi"/>
          <w:sz w:val="24"/>
          <w:szCs w:val="24"/>
        </w:rPr>
        <w:t>rcy</w:t>
      </w:r>
      <w:r w:rsidRPr="00B61E89">
        <w:rPr>
          <w:rFonts w:asciiTheme="majorHAnsi" w:hAnsiTheme="majorHAnsi"/>
          <w:sz w:val="24"/>
          <w:szCs w:val="24"/>
        </w:rPr>
        <w:t xml:space="preserve"> na podstawie niniejszej umowy.</w:t>
      </w:r>
      <w:r w:rsidR="00AB7BA0" w:rsidRPr="00B61E89">
        <w:rPr>
          <w:rFonts w:asciiTheme="majorHAnsi" w:hAnsiTheme="majorHAnsi"/>
          <w:sz w:val="24"/>
          <w:szCs w:val="24"/>
        </w:rPr>
        <w:t xml:space="preserve"> </w:t>
      </w:r>
    </w:p>
    <w:p w:rsidR="00FE2A3D" w:rsidRPr="00D503DF" w:rsidRDefault="00AD7310" w:rsidP="00344527">
      <w:pPr>
        <w:pStyle w:val="Akapitzlist"/>
        <w:widowControl w:val="0"/>
        <w:numPr>
          <w:ilvl w:val="0"/>
          <w:numId w:val="8"/>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Zapłata kary umownej nie wyłącza prawa do dochodzenia odszkodowania na zasadach ogólnych za poniesioną szkodę.</w:t>
      </w:r>
    </w:p>
    <w:p w:rsidR="00FE2A3D" w:rsidRPr="00814331" w:rsidRDefault="00FE2A3D" w:rsidP="00344527">
      <w:pPr>
        <w:widowControl w:val="0"/>
        <w:suppressAutoHyphens/>
        <w:spacing w:after="0" w:line="312" w:lineRule="auto"/>
        <w:jc w:val="both"/>
        <w:rPr>
          <w:rFonts w:asciiTheme="majorHAnsi" w:hAnsiTheme="majorHAnsi"/>
          <w:sz w:val="20"/>
          <w:szCs w:val="24"/>
        </w:rPr>
      </w:pPr>
    </w:p>
    <w:p w:rsidR="00B049B3" w:rsidRPr="00B61E89" w:rsidRDefault="00B30587" w:rsidP="00B30587">
      <w:pPr>
        <w:widowControl w:val="0"/>
        <w:suppressAutoHyphens/>
        <w:spacing w:after="0" w:line="312" w:lineRule="auto"/>
        <w:jc w:val="center"/>
        <w:rPr>
          <w:rFonts w:asciiTheme="majorHAnsi" w:hAnsiTheme="majorHAnsi"/>
          <w:sz w:val="24"/>
          <w:szCs w:val="24"/>
        </w:rPr>
      </w:pPr>
      <w:r w:rsidRPr="00B61E89">
        <w:rPr>
          <w:rFonts w:asciiTheme="majorHAnsi" w:hAnsiTheme="majorHAnsi"/>
          <w:sz w:val="24"/>
          <w:szCs w:val="24"/>
        </w:rPr>
        <w:t>§ 9</w:t>
      </w:r>
    </w:p>
    <w:p w:rsidR="00B30587" w:rsidRPr="00B61E89" w:rsidRDefault="00B30587" w:rsidP="00B30587">
      <w:pPr>
        <w:widowControl w:val="0"/>
        <w:suppressAutoHyphens/>
        <w:spacing w:after="0" w:line="312" w:lineRule="auto"/>
        <w:jc w:val="both"/>
        <w:rPr>
          <w:rFonts w:asciiTheme="majorHAnsi" w:hAnsiTheme="majorHAnsi"/>
          <w:sz w:val="24"/>
          <w:szCs w:val="24"/>
        </w:rPr>
      </w:pPr>
      <w:r w:rsidRPr="00B61E89">
        <w:rPr>
          <w:rFonts w:asciiTheme="majorHAnsi" w:hAnsiTheme="majorHAnsi"/>
          <w:sz w:val="24"/>
          <w:szCs w:val="24"/>
        </w:rPr>
        <w:t>Strony mogą dochodzić odszkodowania uzupełniającego na zasadach ogólnych określonych w Kodeksie cywilnym, gdy wartość kar umownych jest niższa niż wartość powstałej szkody.</w:t>
      </w:r>
    </w:p>
    <w:p w:rsidR="00B30587" w:rsidRPr="00814331" w:rsidRDefault="00B30587" w:rsidP="00B30587">
      <w:pPr>
        <w:widowControl w:val="0"/>
        <w:suppressAutoHyphens/>
        <w:spacing w:after="0" w:line="312" w:lineRule="auto"/>
        <w:jc w:val="both"/>
        <w:rPr>
          <w:rFonts w:asciiTheme="majorHAnsi" w:hAnsiTheme="majorHAnsi"/>
          <w:sz w:val="20"/>
          <w:szCs w:val="24"/>
        </w:rPr>
      </w:pPr>
    </w:p>
    <w:p w:rsidR="00B30587" w:rsidRPr="00B61E89" w:rsidRDefault="00B30587" w:rsidP="00B30587">
      <w:pPr>
        <w:widowControl w:val="0"/>
        <w:suppressAutoHyphens/>
        <w:spacing w:after="0" w:line="312" w:lineRule="auto"/>
        <w:jc w:val="center"/>
        <w:rPr>
          <w:rFonts w:asciiTheme="majorHAnsi" w:hAnsiTheme="majorHAnsi"/>
          <w:sz w:val="24"/>
          <w:szCs w:val="24"/>
        </w:rPr>
      </w:pPr>
      <w:r w:rsidRPr="00B61E89">
        <w:rPr>
          <w:rFonts w:asciiTheme="majorHAnsi" w:hAnsiTheme="majorHAnsi"/>
          <w:sz w:val="24"/>
          <w:szCs w:val="24"/>
        </w:rPr>
        <w:t>§ 10</w:t>
      </w:r>
    </w:p>
    <w:p w:rsidR="00B30587" w:rsidRPr="00B61E89" w:rsidRDefault="00B30587" w:rsidP="00B30587">
      <w:pPr>
        <w:widowControl w:val="0"/>
        <w:suppressAutoHyphens/>
        <w:spacing w:after="0" w:line="312" w:lineRule="auto"/>
        <w:jc w:val="both"/>
        <w:rPr>
          <w:rFonts w:asciiTheme="majorHAnsi" w:hAnsiTheme="majorHAnsi"/>
          <w:sz w:val="24"/>
          <w:szCs w:val="24"/>
        </w:rPr>
      </w:pPr>
      <w:r w:rsidRPr="00B61E89">
        <w:rPr>
          <w:rFonts w:asciiTheme="majorHAnsi" w:hAnsiTheme="majorHAnsi"/>
          <w:sz w:val="24"/>
          <w:szCs w:val="24"/>
        </w:rPr>
        <w:t>Z</w:t>
      </w:r>
      <w:r w:rsidR="00D503DF">
        <w:rPr>
          <w:rFonts w:asciiTheme="majorHAnsi" w:hAnsiTheme="majorHAnsi"/>
          <w:sz w:val="24"/>
          <w:szCs w:val="24"/>
        </w:rPr>
        <w:t>leceniodawca</w:t>
      </w:r>
      <w:r w:rsidRPr="00B61E89">
        <w:rPr>
          <w:rFonts w:asciiTheme="majorHAnsi" w:hAnsiTheme="majorHAnsi"/>
          <w:sz w:val="24"/>
          <w:szCs w:val="24"/>
        </w:rPr>
        <w:t xml:space="preserve"> nie wyraża zgody na dokonywanie przez </w:t>
      </w:r>
      <w:r w:rsidR="00D503DF">
        <w:rPr>
          <w:rFonts w:asciiTheme="majorHAnsi" w:hAnsiTheme="majorHAnsi"/>
          <w:sz w:val="24"/>
          <w:szCs w:val="24"/>
        </w:rPr>
        <w:t>Zleceniobiorcę</w:t>
      </w:r>
      <w:r w:rsidRPr="00B61E89">
        <w:rPr>
          <w:rFonts w:asciiTheme="majorHAnsi" w:hAnsiTheme="majorHAnsi"/>
          <w:sz w:val="24"/>
          <w:szCs w:val="24"/>
        </w:rPr>
        <w:t xml:space="preserve"> cesji wierzytelności wynikających z niniejszej Umowy, w tym także w zakresie prawa do wynagrodzenia za przedmiot umowy.</w:t>
      </w:r>
    </w:p>
    <w:p w:rsidR="00B30587" w:rsidRPr="00814331" w:rsidRDefault="00B30587" w:rsidP="00B30587">
      <w:pPr>
        <w:widowControl w:val="0"/>
        <w:suppressAutoHyphens/>
        <w:spacing w:after="0" w:line="312" w:lineRule="auto"/>
        <w:jc w:val="both"/>
        <w:rPr>
          <w:rFonts w:asciiTheme="majorHAnsi" w:hAnsiTheme="majorHAnsi"/>
          <w:sz w:val="20"/>
          <w:szCs w:val="24"/>
        </w:rPr>
      </w:pPr>
    </w:p>
    <w:p w:rsidR="00B30587" w:rsidRPr="00B61E89" w:rsidRDefault="00B30587" w:rsidP="00B30587">
      <w:pPr>
        <w:widowControl w:val="0"/>
        <w:suppressAutoHyphens/>
        <w:spacing w:after="0" w:line="312" w:lineRule="auto"/>
        <w:jc w:val="center"/>
        <w:rPr>
          <w:rFonts w:asciiTheme="majorHAnsi" w:hAnsiTheme="majorHAnsi"/>
          <w:sz w:val="24"/>
          <w:szCs w:val="24"/>
        </w:rPr>
      </w:pPr>
      <w:r w:rsidRPr="00B61E89">
        <w:rPr>
          <w:rFonts w:asciiTheme="majorHAnsi" w:hAnsiTheme="majorHAnsi"/>
          <w:sz w:val="24"/>
          <w:szCs w:val="24"/>
        </w:rPr>
        <w:t>§ 11</w:t>
      </w:r>
    </w:p>
    <w:p w:rsidR="00B30587" w:rsidRPr="00B61E89" w:rsidRDefault="00B30587" w:rsidP="005F72B5">
      <w:pPr>
        <w:pStyle w:val="Akapitzlist"/>
        <w:widowControl w:val="0"/>
        <w:numPr>
          <w:ilvl w:val="0"/>
          <w:numId w:val="10"/>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Stronom przysługuje prawo odstąpienia od u</w:t>
      </w:r>
      <w:r w:rsidR="00C61C19" w:rsidRPr="00B61E89">
        <w:rPr>
          <w:rFonts w:asciiTheme="majorHAnsi" w:hAnsiTheme="majorHAnsi"/>
          <w:sz w:val="24"/>
          <w:szCs w:val="24"/>
        </w:rPr>
        <w:t>mowy w sytuacjach określonych w </w:t>
      </w:r>
      <w:r w:rsidRPr="00B61E89">
        <w:rPr>
          <w:rFonts w:asciiTheme="majorHAnsi" w:hAnsiTheme="majorHAnsi"/>
          <w:sz w:val="24"/>
          <w:szCs w:val="24"/>
        </w:rPr>
        <w:t>treści niniejszej umowy. Poza przypadkami wymienionymi w paragrafach poprzedzających:</w:t>
      </w:r>
    </w:p>
    <w:p w:rsidR="00B30587" w:rsidRPr="00B61E89" w:rsidRDefault="00B30587" w:rsidP="005F72B5">
      <w:pPr>
        <w:pStyle w:val="Akapitzlist"/>
        <w:widowControl w:val="0"/>
        <w:numPr>
          <w:ilvl w:val="0"/>
          <w:numId w:val="11"/>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w:t>
      </w:r>
      <w:r w:rsidR="00E02A2C">
        <w:rPr>
          <w:rFonts w:asciiTheme="majorHAnsi" w:hAnsiTheme="majorHAnsi"/>
          <w:sz w:val="24"/>
          <w:szCs w:val="24"/>
        </w:rPr>
        <w:t>leceniodawcy</w:t>
      </w:r>
      <w:r w:rsidRPr="00B61E89">
        <w:rPr>
          <w:rFonts w:asciiTheme="majorHAnsi" w:hAnsiTheme="majorHAnsi"/>
          <w:sz w:val="24"/>
          <w:szCs w:val="24"/>
        </w:rPr>
        <w:t xml:space="preserve"> przysługuje prawo odstąpienia od umowy:</w:t>
      </w:r>
    </w:p>
    <w:p w:rsidR="00541671" w:rsidRPr="00B61E89" w:rsidRDefault="003C7E59" w:rsidP="005F72B5">
      <w:pPr>
        <w:pStyle w:val="Akapitzlist"/>
        <w:widowControl w:val="0"/>
        <w:numPr>
          <w:ilvl w:val="0"/>
          <w:numId w:val="12"/>
        </w:numPr>
        <w:suppressAutoHyphens/>
        <w:spacing w:after="0" w:line="312" w:lineRule="auto"/>
        <w:jc w:val="both"/>
        <w:rPr>
          <w:rFonts w:asciiTheme="majorHAnsi" w:hAnsiTheme="majorHAnsi"/>
          <w:sz w:val="24"/>
          <w:szCs w:val="24"/>
        </w:rPr>
      </w:pPr>
      <w:r>
        <w:rPr>
          <w:rFonts w:asciiTheme="majorHAnsi" w:hAnsiTheme="majorHAnsi"/>
          <w:sz w:val="24"/>
          <w:szCs w:val="24"/>
        </w:rPr>
        <w:t>Zleceniobiorca</w:t>
      </w:r>
      <w:r w:rsidR="00B30587" w:rsidRPr="00B61E89">
        <w:rPr>
          <w:rFonts w:asciiTheme="majorHAnsi" w:hAnsiTheme="majorHAnsi"/>
          <w:sz w:val="24"/>
          <w:szCs w:val="24"/>
        </w:rPr>
        <w:t xml:space="preserve"> nie rozpoczął świadczenia usługi bez uzasadnionych przyczyn oraz nie kontynuuje ich, pomimo pisemnego wezwania ze strony </w:t>
      </w:r>
      <w:r w:rsidRPr="00B61E89">
        <w:rPr>
          <w:rFonts w:asciiTheme="majorHAnsi" w:hAnsiTheme="majorHAnsi"/>
          <w:sz w:val="24"/>
          <w:szCs w:val="24"/>
        </w:rPr>
        <w:t>Z</w:t>
      </w:r>
      <w:r>
        <w:rPr>
          <w:rFonts w:asciiTheme="majorHAnsi" w:hAnsiTheme="majorHAnsi"/>
          <w:sz w:val="24"/>
          <w:szCs w:val="24"/>
        </w:rPr>
        <w:t>leceniodawcy</w:t>
      </w:r>
      <w:r w:rsidR="00B30587" w:rsidRPr="00B61E89">
        <w:rPr>
          <w:rFonts w:asciiTheme="majorHAnsi" w:hAnsiTheme="majorHAnsi"/>
          <w:sz w:val="24"/>
          <w:szCs w:val="24"/>
        </w:rPr>
        <w:t>,</w:t>
      </w:r>
      <w:r w:rsidR="00541671" w:rsidRPr="00B61E89">
        <w:rPr>
          <w:rFonts w:asciiTheme="majorHAnsi" w:hAnsiTheme="majorHAnsi"/>
          <w:sz w:val="24"/>
          <w:szCs w:val="24"/>
        </w:rPr>
        <w:t xml:space="preserve"> </w:t>
      </w:r>
    </w:p>
    <w:p w:rsidR="00541671" w:rsidRPr="00B61E89" w:rsidRDefault="003C7E59" w:rsidP="003C7E59">
      <w:pPr>
        <w:pStyle w:val="Akapitzlist"/>
        <w:widowControl w:val="0"/>
        <w:numPr>
          <w:ilvl w:val="0"/>
          <w:numId w:val="12"/>
        </w:numPr>
        <w:suppressAutoHyphens/>
        <w:spacing w:after="0" w:line="312" w:lineRule="auto"/>
        <w:jc w:val="both"/>
        <w:rPr>
          <w:rFonts w:asciiTheme="majorHAnsi" w:hAnsiTheme="majorHAnsi"/>
          <w:sz w:val="24"/>
          <w:szCs w:val="24"/>
        </w:rPr>
      </w:pPr>
      <w:r>
        <w:rPr>
          <w:rFonts w:asciiTheme="majorHAnsi" w:hAnsiTheme="majorHAnsi"/>
          <w:sz w:val="24"/>
          <w:szCs w:val="24"/>
        </w:rPr>
        <w:t>Zleceniobiorca</w:t>
      </w:r>
      <w:r w:rsidR="00B30587" w:rsidRPr="00B61E89">
        <w:rPr>
          <w:rFonts w:asciiTheme="majorHAnsi" w:hAnsiTheme="majorHAnsi"/>
          <w:sz w:val="24"/>
          <w:szCs w:val="24"/>
        </w:rPr>
        <w:t xml:space="preserve"> wykonuje usługi wadliwie, niezgodnie z warunkami umowy, oraz nie stosuje się do decyzji Z</w:t>
      </w:r>
      <w:r>
        <w:rPr>
          <w:rFonts w:asciiTheme="majorHAnsi" w:hAnsiTheme="majorHAnsi"/>
          <w:sz w:val="24"/>
          <w:szCs w:val="24"/>
        </w:rPr>
        <w:t>leceniodawcy</w:t>
      </w:r>
      <w:r w:rsidR="00B30587" w:rsidRPr="00B61E89">
        <w:rPr>
          <w:rFonts w:asciiTheme="majorHAnsi" w:hAnsiTheme="majorHAnsi"/>
          <w:sz w:val="24"/>
          <w:szCs w:val="24"/>
        </w:rPr>
        <w:t>,</w:t>
      </w:r>
      <w:r w:rsidR="00541671" w:rsidRPr="00B61E89">
        <w:rPr>
          <w:rFonts w:asciiTheme="majorHAnsi" w:hAnsiTheme="majorHAnsi"/>
          <w:sz w:val="24"/>
          <w:szCs w:val="24"/>
        </w:rPr>
        <w:t xml:space="preserve"> </w:t>
      </w:r>
    </w:p>
    <w:p w:rsidR="00B30587" w:rsidRPr="00B61E89" w:rsidRDefault="003C7E59" w:rsidP="005F72B5">
      <w:pPr>
        <w:pStyle w:val="Akapitzlist"/>
        <w:widowControl w:val="0"/>
        <w:numPr>
          <w:ilvl w:val="0"/>
          <w:numId w:val="12"/>
        </w:numPr>
        <w:suppressAutoHyphens/>
        <w:spacing w:after="0" w:line="312" w:lineRule="auto"/>
        <w:jc w:val="both"/>
        <w:rPr>
          <w:rFonts w:asciiTheme="majorHAnsi" w:hAnsiTheme="majorHAnsi"/>
          <w:sz w:val="24"/>
          <w:szCs w:val="24"/>
        </w:rPr>
      </w:pPr>
      <w:r>
        <w:rPr>
          <w:rFonts w:asciiTheme="majorHAnsi" w:hAnsiTheme="majorHAnsi"/>
          <w:sz w:val="24"/>
          <w:szCs w:val="24"/>
        </w:rPr>
        <w:t>Zleceniobiorca</w:t>
      </w:r>
      <w:r w:rsidR="00B30587" w:rsidRPr="00B61E89">
        <w:rPr>
          <w:rFonts w:asciiTheme="majorHAnsi" w:hAnsiTheme="majorHAnsi"/>
          <w:sz w:val="24"/>
          <w:szCs w:val="24"/>
        </w:rPr>
        <w:t xml:space="preserve"> wykonuje umowę niezgodnie z </w:t>
      </w:r>
      <w:r w:rsidR="00541671" w:rsidRPr="00B61E89">
        <w:rPr>
          <w:rFonts w:asciiTheme="majorHAnsi" w:hAnsiTheme="majorHAnsi"/>
          <w:sz w:val="24"/>
          <w:szCs w:val="24"/>
        </w:rPr>
        <w:t>o</w:t>
      </w:r>
      <w:r w:rsidR="00B30587" w:rsidRPr="00B61E89">
        <w:rPr>
          <w:rFonts w:asciiTheme="majorHAnsi" w:hAnsiTheme="majorHAnsi"/>
          <w:sz w:val="24"/>
          <w:szCs w:val="24"/>
        </w:rPr>
        <w:t xml:space="preserve">pisem </w:t>
      </w:r>
      <w:r w:rsidR="00541671" w:rsidRPr="00B61E89">
        <w:rPr>
          <w:rFonts w:asciiTheme="majorHAnsi" w:hAnsiTheme="majorHAnsi"/>
          <w:sz w:val="24"/>
          <w:szCs w:val="24"/>
        </w:rPr>
        <w:t>Zapytania ofertowego</w:t>
      </w:r>
      <w:r w:rsidR="00B30587" w:rsidRPr="00B61E89">
        <w:rPr>
          <w:rFonts w:asciiTheme="majorHAnsi" w:hAnsiTheme="majorHAnsi"/>
          <w:sz w:val="24"/>
          <w:szCs w:val="24"/>
        </w:rPr>
        <w:t>,</w:t>
      </w:r>
    </w:p>
    <w:p w:rsidR="00B30587" w:rsidRPr="00B61E89" w:rsidRDefault="003C7E59" w:rsidP="005F72B5">
      <w:pPr>
        <w:pStyle w:val="Akapitzlist"/>
        <w:widowControl w:val="0"/>
        <w:numPr>
          <w:ilvl w:val="0"/>
          <w:numId w:val="11"/>
        </w:numPr>
        <w:suppressAutoHyphens/>
        <w:spacing w:after="0" w:line="312" w:lineRule="auto"/>
        <w:jc w:val="both"/>
        <w:rPr>
          <w:rFonts w:asciiTheme="majorHAnsi" w:hAnsiTheme="majorHAnsi"/>
          <w:sz w:val="24"/>
          <w:szCs w:val="24"/>
        </w:rPr>
      </w:pPr>
      <w:r>
        <w:rPr>
          <w:rFonts w:asciiTheme="majorHAnsi" w:hAnsiTheme="majorHAnsi"/>
          <w:sz w:val="24"/>
          <w:szCs w:val="24"/>
        </w:rPr>
        <w:t>Zleceniobiorcy</w:t>
      </w:r>
      <w:r w:rsidR="00B30587" w:rsidRPr="00B61E89">
        <w:rPr>
          <w:rFonts w:asciiTheme="majorHAnsi" w:hAnsiTheme="majorHAnsi"/>
          <w:sz w:val="24"/>
          <w:szCs w:val="24"/>
        </w:rPr>
        <w:t xml:space="preserve"> przysługuje prawo odstąpienia od umowy jeżeli Z</w:t>
      </w:r>
      <w:r>
        <w:rPr>
          <w:rFonts w:asciiTheme="majorHAnsi" w:hAnsiTheme="majorHAnsi"/>
          <w:sz w:val="24"/>
          <w:szCs w:val="24"/>
        </w:rPr>
        <w:t>leceniodawca</w:t>
      </w:r>
      <w:r w:rsidR="00B30587" w:rsidRPr="00B61E89">
        <w:rPr>
          <w:rFonts w:asciiTheme="majorHAnsi" w:hAnsiTheme="majorHAnsi"/>
          <w:sz w:val="24"/>
          <w:szCs w:val="24"/>
        </w:rPr>
        <w:t xml:space="preserve"> pozostaje w zwłoce w zakresie ob</w:t>
      </w:r>
      <w:r w:rsidR="00C61C19" w:rsidRPr="00B61E89">
        <w:rPr>
          <w:rFonts w:asciiTheme="majorHAnsi" w:hAnsiTheme="majorHAnsi"/>
          <w:sz w:val="24"/>
          <w:szCs w:val="24"/>
        </w:rPr>
        <w:t>owiązku zapłaty faktury ponad 21</w:t>
      </w:r>
      <w:r w:rsidR="00B30587" w:rsidRPr="00B61E89">
        <w:rPr>
          <w:rFonts w:asciiTheme="majorHAnsi" w:hAnsiTheme="majorHAnsi"/>
          <w:sz w:val="24"/>
          <w:szCs w:val="24"/>
        </w:rPr>
        <w:t xml:space="preserve"> dni i mimo dodatkowego wezwania do zapłaty nie ureguluje tego zobowiązania w terminie 30 dni od dnia otrzymania wezwania.</w:t>
      </w:r>
    </w:p>
    <w:p w:rsidR="00B30587" w:rsidRPr="00B61E89" w:rsidRDefault="00B30587" w:rsidP="005F72B5">
      <w:pPr>
        <w:pStyle w:val="Akapitzlist"/>
        <w:widowControl w:val="0"/>
        <w:numPr>
          <w:ilvl w:val="0"/>
          <w:numId w:val="10"/>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Odstąpienie od umowy winno nastąpić w formie </w:t>
      </w:r>
      <w:r w:rsidR="00541671" w:rsidRPr="00B61E89">
        <w:rPr>
          <w:rFonts w:asciiTheme="majorHAnsi" w:hAnsiTheme="majorHAnsi"/>
          <w:sz w:val="24"/>
          <w:szCs w:val="24"/>
        </w:rPr>
        <w:t>pisemnej pod rygorem nieważności</w:t>
      </w:r>
      <w:r w:rsidRPr="00B61E89">
        <w:rPr>
          <w:rFonts w:asciiTheme="majorHAnsi" w:hAnsiTheme="majorHAnsi"/>
          <w:sz w:val="24"/>
          <w:szCs w:val="24"/>
        </w:rPr>
        <w:t xml:space="preserve"> takiego oświadczenia i powinno zawierać uzasadnienie. Odstąpienie od umowy może nastąpić w terminie 30 dni od dnia zajścia zdarzenia uzasadniającego odstąpienie.</w:t>
      </w:r>
    </w:p>
    <w:p w:rsidR="00B30587" w:rsidRPr="00B61E89" w:rsidRDefault="00B30587" w:rsidP="005F72B5">
      <w:pPr>
        <w:pStyle w:val="Akapitzlist"/>
        <w:widowControl w:val="0"/>
        <w:numPr>
          <w:ilvl w:val="0"/>
          <w:numId w:val="10"/>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w:t>
      </w:r>
      <w:r w:rsidR="003C7E59">
        <w:rPr>
          <w:rFonts w:asciiTheme="majorHAnsi" w:hAnsiTheme="majorHAnsi"/>
          <w:sz w:val="24"/>
          <w:szCs w:val="24"/>
        </w:rPr>
        <w:t>leceniodawca</w:t>
      </w:r>
      <w:r w:rsidRPr="00B61E89">
        <w:rPr>
          <w:rFonts w:asciiTheme="majorHAnsi" w:hAnsiTheme="majorHAnsi"/>
          <w:sz w:val="24"/>
          <w:szCs w:val="24"/>
        </w:rPr>
        <w:t xml:space="preserve"> w razie od</w:t>
      </w:r>
      <w:r w:rsidR="00541671" w:rsidRPr="00B61E89">
        <w:rPr>
          <w:rFonts w:asciiTheme="majorHAnsi" w:hAnsiTheme="majorHAnsi"/>
          <w:sz w:val="24"/>
          <w:szCs w:val="24"/>
        </w:rPr>
        <w:t xml:space="preserve">stąpienia od umowy z przyczyn, </w:t>
      </w:r>
      <w:r w:rsidRPr="00B61E89">
        <w:rPr>
          <w:rFonts w:asciiTheme="majorHAnsi" w:hAnsiTheme="majorHAnsi"/>
          <w:sz w:val="24"/>
          <w:szCs w:val="24"/>
        </w:rPr>
        <w:t xml:space="preserve">za które </w:t>
      </w:r>
      <w:r w:rsidR="003C7E59">
        <w:rPr>
          <w:rFonts w:asciiTheme="majorHAnsi" w:hAnsiTheme="majorHAnsi"/>
          <w:sz w:val="24"/>
          <w:szCs w:val="24"/>
        </w:rPr>
        <w:t>Zleceniobiorca</w:t>
      </w:r>
      <w:r w:rsidRPr="00B61E89">
        <w:rPr>
          <w:rFonts w:asciiTheme="majorHAnsi" w:hAnsiTheme="majorHAnsi"/>
          <w:sz w:val="24"/>
          <w:szCs w:val="24"/>
        </w:rPr>
        <w:t xml:space="preserve"> nie ponosi odpowiedzialności, zobowiązany jest w terminie 30 dni do:</w:t>
      </w:r>
    </w:p>
    <w:p w:rsidR="00541671" w:rsidRPr="00B61E89" w:rsidRDefault="00B30587" w:rsidP="005F72B5">
      <w:pPr>
        <w:pStyle w:val="Akapitzlist"/>
        <w:widowControl w:val="0"/>
        <w:numPr>
          <w:ilvl w:val="0"/>
          <w:numId w:val="13"/>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dokonania odbioru wykonanych usług oraz zapłaty wynagrodzenia za usługi, </w:t>
      </w:r>
      <w:r w:rsidRPr="00B61E89">
        <w:rPr>
          <w:rFonts w:asciiTheme="majorHAnsi" w:hAnsiTheme="majorHAnsi"/>
          <w:sz w:val="24"/>
          <w:szCs w:val="24"/>
        </w:rPr>
        <w:lastRenderedPageBreak/>
        <w:t>które zostały wykonane do dnia odstąpienia od umowy,</w:t>
      </w:r>
      <w:r w:rsidR="00541671" w:rsidRPr="00B61E89">
        <w:rPr>
          <w:rFonts w:asciiTheme="majorHAnsi" w:hAnsiTheme="majorHAnsi"/>
          <w:sz w:val="24"/>
          <w:szCs w:val="24"/>
        </w:rPr>
        <w:t xml:space="preserve"> </w:t>
      </w:r>
    </w:p>
    <w:p w:rsidR="00B30587" w:rsidRPr="00B61E89" w:rsidRDefault="00B30587" w:rsidP="005F72B5">
      <w:pPr>
        <w:pStyle w:val="Akapitzlist"/>
        <w:widowControl w:val="0"/>
        <w:numPr>
          <w:ilvl w:val="0"/>
          <w:numId w:val="13"/>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rozliczenia się z </w:t>
      </w:r>
      <w:r w:rsidR="003C7E59">
        <w:rPr>
          <w:rFonts w:asciiTheme="majorHAnsi" w:hAnsiTheme="majorHAnsi"/>
          <w:sz w:val="24"/>
          <w:szCs w:val="24"/>
        </w:rPr>
        <w:t>Zleceniobiorc</w:t>
      </w:r>
      <w:r w:rsidRPr="00B61E89">
        <w:rPr>
          <w:rFonts w:asciiTheme="majorHAnsi" w:hAnsiTheme="majorHAnsi"/>
          <w:sz w:val="24"/>
          <w:szCs w:val="24"/>
        </w:rPr>
        <w:t>ą z tytułu nierozliczonych w inny sposób wykonanych usług.</w:t>
      </w:r>
    </w:p>
    <w:p w:rsidR="00A93987" w:rsidRPr="00B61E89" w:rsidRDefault="00B30587" w:rsidP="005F72B5">
      <w:pPr>
        <w:pStyle w:val="Akapitzlist"/>
        <w:widowControl w:val="0"/>
        <w:numPr>
          <w:ilvl w:val="0"/>
          <w:numId w:val="10"/>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W razie zaistnienia istotnej zmiany okoliczności powodującej, że wykonanie u</w:t>
      </w:r>
      <w:r w:rsidR="00541671" w:rsidRPr="00B61E89">
        <w:rPr>
          <w:rFonts w:asciiTheme="majorHAnsi" w:hAnsiTheme="majorHAnsi"/>
          <w:sz w:val="24"/>
          <w:szCs w:val="24"/>
        </w:rPr>
        <w:t xml:space="preserve">mowy nie leży w interesie publicznym, czego nie można </w:t>
      </w:r>
      <w:r w:rsidR="003C7E59">
        <w:rPr>
          <w:rFonts w:asciiTheme="majorHAnsi" w:hAnsiTheme="majorHAnsi"/>
          <w:sz w:val="24"/>
          <w:szCs w:val="24"/>
        </w:rPr>
        <w:t>było wcześniej przewidzieć w </w:t>
      </w:r>
      <w:r w:rsidR="00A93987" w:rsidRPr="00B61E89">
        <w:rPr>
          <w:rFonts w:asciiTheme="majorHAnsi" w:hAnsiTheme="majorHAnsi"/>
          <w:sz w:val="24"/>
          <w:szCs w:val="24"/>
        </w:rPr>
        <w:t xml:space="preserve">chwili </w:t>
      </w:r>
      <w:r w:rsidRPr="00B61E89">
        <w:rPr>
          <w:rFonts w:asciiTheme="majorHAnsi" w:hAnsiTheme="majorHAnsi"/>
          <w:sz w:val="24"/>
          <w:szCs w:val="24"/>
        </w:rPr>
        <w:t xml:space="preserve">zawarcia umowy, lub dalsze wykonywanie umowy może zagrozić istotnemu interesowi bezpieczeństwa państwa lub bezpieczeństwu publicznemu, </w:t>
      </w:r>
      <w:r w:rsidR="00E02A2C">
        <w:rPr>
          <w:rFonts w:asciiTheme="majorHAnsi" w:hAnsiTheme="majorHAnsi"/>
          <w:sz w:val="24"/>
          <w:szCs w:val="24"/>
        </w:rPr>
        <w:t>Zleceniodawca</w:t>
      </w:r>
      <w:r w:rsidRPr="00B61E89">
        <w:rPr>
          <w:rFonts w:asciiTheme="majorHAnsi" w:hAnsiTheme="majorHAnsi"/>
          <w:sz w:val="24"/>
          <w:szCs w:val="24"/>
        </w:rPr>
        <w:t xml:space="preserve"> może odstąpić od umowy w terminie 30 dni od dnia powzięcia wiadomości o tych okolicznościach.</w:t>
      </w:r>
      <w:r w:rsidR="00A93987" w:rsidRPr="00B61E89">
        <w:rPr>
          <w:rFonts w:asciiTheme="majorHAnsi" w:hAnsiTheme="majorHAnsi"/>
          <w:sz w:val="24"/>
          <w:szCs w:val="24"/>
        </w:rPr>
        <w:t xml:space="preserve"> </w:t>
      </w:r>
    </w:p>
    <w:p w:rsidR="00B30587" w:rsidRPr="00B61E89" w:rsidRDefault="00A93987" w:rsidP="005F72B5">
      <w:pPr>
        <w:pStyle w:val="Akapitzlist"/>
        <w:widowControl w:val="0"/>
        <w:numPr>
          <w:ilvl w:val="0"/>
          <w:numId w:val="10"/>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W przypadku, o którym mowa w ust. 4, </w:t>
      </w:r>
      <w:r w:rsidR="003C7E59">
        <w:rPr>
          <w:rFonts w:asciiTheme="majorHAnsi" w:hAnsiTheme="majorHAnsi"/>
          <w:sz w:val="24"/>
          <w:szCs w:val="24"/>
        </w:rPr>
        <w:t>Zleceniobiorca</w:t>
      </w:r>
      <w:r w:rsidRPr="00B61E89">
        <w:rPr>
          <w:rFonts w:asciiTheme="majorHAnsi" w:hAnsiTheme="majorHAnsi"/>
          <w:sz w:val="24"/>
          <w:szCs w:val="24"/>
        </w:rPr>
        <w:t xml:space="preserve"> może żądać </w:t>
      </w:r>
      <w:r w:rsidR="00B30587" w:rsidRPr="00B61E89">
        <w:rPr>
          <w:rFonts w:asciiTheme="majorHAnsi" w:hAnsiTheme="majorHAnsi"/>
          <w:sz w:val="24"/>
          <w:szCs w:val="24"/>
        </w:rPr>
        <w:t>jedynie wynagrodzenia należnego z tytułu wykonania części umowy.</w:t>
      </w:r>
    </w:p>
    <w:p w:rsidR="00B30587" w:rsidRPr="00352F6A" w:rsidRDefault="00B30587" w:rsidP="00B30587">
      <w:pPr>
        <w:widowControl w:val="0"/>
        <w:suppressAutoHyphens/>
        <w:spacing w:after="0" w:line="312" w:lineRule="auto"/>
        <w:jc w:val="both"/>
        <w:rPr>
          <w:rFonts w:asciiTheme="majorHAnsi" w:hAnsiTheme="majorHAnsi"/>
          <w:sz w:val="20"/>
          <w:szCs w:val="24"/>
        </w:rPr>
      </w:pPr>
    </w:p>
    <w:p w:rsidR="00A93987" w:rsidRPr="00B61E89" w:rsidRDefault="00A93987" w:rsidP="00A93987">
      <w:pPr>
        <w:widowControl w:val="0"/>
        <w:suppressAutoHyphens/>
        <w:spacing w:after="0" w:line="312" w:lineRule="auto"/>
        <w:jc w:val="center"/>
        <w:rPr>
          <w:rFonts w:asciiTheme="majorHAnsi" w:hAnsiTheme="majorHAnsi"/>
          <w:sz w:val="24"/>
          <w:szCs w:val="24"/>
        </w:rPr>
      </w:pPr>
      <w:r w:rsidRPr="00B61E89">
        <w:rPr>
          <w:rFonts w:asciiTheme="majorHAnsi" w:hAnsiTheme="majorHAnsi"/>
          <w:sz w:val="24"/>
          <w:szCs w:val="24"/>
        </w:rPr>
        <w:t>§ 12</w:t>
      </w:r>
    </w:p>
    <w:p w:rsidR="00A93987" w:rsidRPr="00B61E89" w:rsidRDefault="00DC21EB" w:rsidP="005F72B5">
      <w:pPr>
        <w:pStyle w:val="Akapitzlist"/>
        <w:widowControl w:val="0"/>
        <w:numPr>
          <w:ilvl w:val="0"/>
          <w:numId w:val="14"/>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w:t>
      </w:r>
      <w:r>
        <w:rPr>
          <w:rFonts w:asciiTheme="majorHAnsi" w:hAnsiTheme="majorHAnsi"/>
          <w:sz w:val="24"/>
          <w:szCs w:val="24"/>
        </w:rPr>
        <w:t>leceniodawca</w:t>
      </w:r>
      <w:r w:rsidR="00A93987" w:rsidRPr="00B61E89">
        <w:rPr>
          <w:rFonts w:asciiTheme="majorHAnsi" w:hAnsiTheme="majorHAnsi"/>
          <w:sz w:val="24"/>
          <w:szCs w:val="24"/>
        </w:rPr>
        <w:t xml:space="preserve"> przewiduje możliwość dokonania zmian umowy w zakresie dotyczącym: </w:t>
      </w:r>
    </w:p>
    <w:p w:rsidR="00A93987" w:rsidRPr="00B61E89" w:rsidRDefault="00A93987" w:rsidP="005F72B5">
      <w:pPr>
        <w:pStyle w:val="Akapitzlist"/>
        <w:widowControl w:val="0"/>
        <w:numPr>
          <w:ilvl w:val="0"/>
          <w:numId w:val="15"/>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zmiany wynagrodzenia:</w:t>
      </w:r>
    </w:p>
    <w:p w:rsidR="00A93987" w:rsidRPr="00AE385B" w:rsidRDefault="00A93987" w:rsidP="00AE385B">
      <w:pPr>
        <w:pStyle w:val="Akapitzlist"/>
        <w:widowControl w:val="0"/>
        <w:numPr>
          <w:ilvl w:val="0"/>
          <w:numId w:val="16"/>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zmiana urzędowej stawki podatku VAT. W przypadku ustawowej zmiany stawki podatku VAT, odpowiedniej zmianie ulegnie wynagrodzenie brutto; </w:t>
      </w:r>
    </w:p>
    <w:p w:rsidR="00A93987" w:rsidRPr="00B61E89" w:rsidRDefault="003875FF" w:rsidP="005F72B5">
      <w:pPr>
        <w:pStyle w:val="Akapitzlist"/>
        <w:widowControl w:val="0"/>
        <w:numPr>
          <w:ilvl w:val="0"/>
          <w:numId w:val="15"/>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zmiany terminu</w:t>
      </w:r>
      <w:r w:rsidR="00A93987" w:rsidRPr="00B61E89">
        <w:rPr>
          <w:rFonts w:asciiTheme="majorHAnsi" w:hAnsiTheme="majorHAnsi"/>
          <w:sz w:val="24"/>
          <w:szCs w:val="24"/>
        </w:rPr>
        <w:t xml:space="preserve"> realizacji</w:t>
      </w:r>
      <w:r w:rsidRPr="00B61E89">
        <w:rPr>
          <w:rFonts w:asciiTheme="majorHAnsi" w:hAnsiTheme="majorHAnsi"/>
          <w:sz w:val="24"/>
          <w:szCs w:val="24"/>
        </w:rPr>
        <w:t xml:space="preserve">: Termin realizacji przedmiotu </w:t>
      </w:r>
      <w:r w:rsidR="00A93987" w:rsidRPr="00B61E89">
        <w:rPr>
          <w:rFonts w:asciiTheme="majorHAnsi" w:hAnsiTheme="majorHAnsi"/>
          <w:sz w:val="24"/>
          <w:szCs w:val="24"/>
        </w:rPr>
        <w:t>umowy może ulec zmianie w przypadku:</w:t>
      </w:r>
    </w:p>
    <w:p w:rsidR="003875FF" w:rsidRPr="00B61E89" w:rsidRDefault="00A93987" w:rsidP="005F72B5">
      <w:pPr>
        <w:pStyle w:val="Akapitzlist"/>
        <w:widowControl w:val="0"/>
        <w:numPr>
          <w:ilvl w:val="0"/>
          <w:numId w:val="17"/>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decyzji administracyjnych (decyzje władz publicznych, zmiany obowiązującego prawa, oczekiwanie</w:t>
      </w:r>
      <w:r w:rsidR="003875FF" w:rsidRPr="00B61E89">
        <w:rPr>
          <w:rFonts w:asciiTheme="majorHAnsi" w:hAnsiTheme="majorHAnsi"/>
          <w:sz w:val="24"/>
          <w:szCs w:val="24"/>
        </w:rPr>
        <w:t xml:space="preserve"> na nieprzewidziane wcześniej a </w:t>
      </w:r>
      <w:r w:rsidRPr="00B61E89">
        <w:rPr>
          <w:rFonts w:asciiTheme="majorHAnsi" w:hAnsiTheme="majorHAnsi"/>
          <w:sz w:val="24"/>
          <w:szCs w:val="24"/>
        </w:rPr>
        <w:t xml:space="preserve">konieczne </w:t>
      </w:r>
      <w:r w:rsidR="003875FF" w:rsidRPr="00B61E89">
        <w:rPr>
          <w:rFonts w:asciiTheme="majorHAnsi" w:hAnsiTheme="majorHAnsi"/>
          <w:sz w:val="24"/>
          <w:szCs w:val="24"/>
        </w:rPr>
        <w:t>wyniki ekspertyz, wyroki sądowe</w:t>
      </w:r>
      <w:r w:rsidRPr="00B61E89">
        <w:rPr>
          <w:rFonts w:asciiTheme="majorHAnsi" w:hAnsiTheme="majorHAnsi"/>
          <w:sz w:val="24"/>
          <w:szCs w:val="24"/>
        </w:rPr>
        <w:t xml:space="preserve"> itp.);</w:t>
      </w:r>
      <w:r w:rsidR="003875FF" w:rsidRPr="00B61E89">
        <w:rPr>
          <w:rFonts w:asciiTheme="majorHAnsi" w:hAnsiTheme="majorHAnsi"/>
          <w:sz w:val="24"/>
          <w:szCs w:val="24"/>
        </w:rPr>
        <w:t xml:space="preserve"> </w:t>
      </w:r>
    </w:p>
    <w:p w:rsidR="00B41010" w:rsidRPr="00B61E89" w:rsidRDefault="00A93987" w:rsidP="005F72B5">
      <w:pPr>
        <w:pStyle w:val="Akapitzlist"/>
        <w:widowControl w:val="0"/>
        <w:numPr>
          <w:ilvl w:val="0"/>
          <w:numId w:val="17"/>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zaistnienia zdarzenia nieprzewidzianego </w:t>
      </w:r>
      <w:r w:rsidR="003875FF" w:rsidRPr="00B61E89">
        <w:rPr>
          <w:rFonts w:asciiTheme="majorHAnsi" w:hAnsiTheme="majorHAnsi"/>
          <w:sz w:val="24"/>
          <w:szCs w:val="24"/>
        </w:rPr>
        <w:t xml:space="preserve">lub zdarzeń </w:t>
      </w:r>
      <w:r w:rsidR="00B41010" w:rsidRPr="00B61E89">
        <w:rPr>
          <w:rFonts w:asciiTheme="majorHAnsi" w:hAnsiTheme="majorHAnsi"/>
          <w:sz w:val="24"/>
          <w:szCs w:val="24"/>
        </w:rPr>
        <w:t xml:space="preserve">losowych </w:t>
      </w:r>
      <w:r w:rsidRPr="00B61E89">
        <w:rPr>
          <w:rFonts w:asciiTheme="majorHAnsi" w:hAnsiTheme="majorHAnsi"/>
          <w:sz w:val="24"/>
          <w:szCs w:val="24"/>
        </w:rPr>
        <w:t>uniemożliwiających realizację przedmiotu</w:t>
      </w:r>
      <w:r w:rsidR="00B41010" w:rsidRPr="00B61E89">
        <w:rPr>
          <w:rFonts w:asciiTheme="majorHAnsi" w:hAnsiTheme="majorHAnsi"/>
          <w:sz w:val="24"/>
          <w:szCs w:val="24"/>
        </w:rPr>
        <w:t xml:space="preserve"> zamówienia w terminach</w:t>
      </w:r>
      <w:r w:rsidRPr="00B61E89">
        <w:rPr>
          <w:rFonts w:asciiTheme="majorHAnsi" w:hAnsiTheme="majorHAnsi"/>
          <w:sz w:val="24"/>
          <w:szCs w:val="24"/>
        </w:rPr>
        <w:t xml:space="preserve"> wymienionych w </w:t>
      </w:r>
      <w:r w:rsidR="003875FF" w:rsidRPr="00B61E89">
        <w:rPr>
          <w:rFonts w:asciiTheme="majorHAnsi" w:hAnsiTheme="majorHAnsi"/>
          <w:sz w:val="24"/>
          <w:szCs w:val="24"/>
        </w:rPr>
        <w:t>Zapytaniu ofertowym</w:t>
      </w:r>
      <w:r w:rsidRPr="00B61E89">
        <w:rPr>
          <w:rFonts w:asciiTheme="majorHAnsi" w:hAnsiTheme="majorHAnsi"/>
          <w:sz w:val="24"/>
          <w:szCs w:val="24"/>
        </w:rPr>
        <w:t>;</w:t>
      </w:r>
      <w:r w:rsidR="00B41010" w:rsidRPr="00B61E89">
        <w:rPr>
          <w:rFonts w:asciiTheme="majorHAnsi" w:hAnsiTheme="majorHAnsi"/>
          <w:sz w:val="24"/>
          <w:szCs w:val="24"/>
        </w:rPr>
        <w:t xml:space="preserve"> </w:t>
      </w:r>
    </w:p>
    <w:p w:rsidR="00B41010" w:rsidRPr="00B61E89" w:rsidRDefault="00A93987" w:rsidP="005F72B5">
      <w:pPr>
        <w:pStyle w:val="Akapitzlist"/>
        <w:widowControl w:val="0"/>
        <w:numPr>
          <w:ilvl w:val="0"/>
          <w:numId w:val="17"/>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zaistnienia siły wyższej w rozumieniu kodeksu cywilnego (klęska żywiołowa, </w:t>
      </w:r>
      <w:r w:rsidR="00B41010" w:rsidRPr="00B61E89">
        <w:rPr>
          <w:rFonts w:asciiTheme="majorHAnsi" w:hAnsiTheme="majorHAnsi"/>
          <w:sz w:val="24"/>
          <w:szCs w:val="24"/>
        </w:rPr>
        <w:t xml:space="preserve">niepokoje społeczne, działania </w:t>
      </w:r>
      <w:r w:rsidRPr="00B61E89">
        <w:rPr>
          <w:rFonts w:asciiTheme="majorHAnsi" w:hAnsiTheme="majorHAnsi"/>
          <w:sz w:val="24"/>
          <w:szCs w:val="24"/>
        </w:rPr>
        <w:t>militarne itp.);</w:t>
      </w:r>
      <w:r w:rsidR="00B41010" w:rsidRPr="00B61E89">
        <w:rPr>
          <w:rFonts w:asciiTheme="majorHAnsi" w:hAnsiTheme="majorHAnsi"/>
          <w:sz w:val="24"/>
          <w:szCs w:val="24"/>
        </w:rPr>
        <w:t xml:space="preserve"> </w:t>
      </w:r>
    </w:p>
    <w:p w:rsidR="00A93987" w:rsidRDefault="00A93987" w:rsidP="005F72B5">
      <w:pPr>
        <w:pStyle w:val="Akapitzlist"/>
        <w:widowControl w:val="0"/>
        <w:numPr>
          <w:ilvl w:val="0"/>
          <w:numId w:val="17"/>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opóźnień z przyczyn leżących po stronie Z</w:t>
      </w:r>
      <w:r w:rsidR="00DC21EB">
        <w:rPr>
          <w:rFonts w:asciiTheme="majorHAnsi" w:hAnsiTheme="majorHAnsi"/>
          <w:sz w:val="24"/>
          <w:szCs w:val="24"/>
        </w:rPr>
        <w:t>leceniodawcy</w:t>
      </w:r>
      <w:r w:rsidRPr="00B61E89">
        <w:rPr>
          <w:rFonts w:asciiTheme="majorHAnsi" w:hAnsiTheme="majorHAnsi"/>
          <w:sz w:val="24"/>
          <w:szCs w:val="24"/>
        </w:rPr>
        <w:t>;</w:t>
      </w:r>
      <w:r w:rsidR="00AE385B">
        <w:rPr>
          <w:rFonts w:asciiTheme="majorHAnsi" w:hAnsiTheme="majorHAnsi"/>
          <w:sz w:val="24"/>
          <w:szCs w:val="24"/>
        </w:rPr>
        <w:t xml:space="preserve"> </w:t>
      </w:r>
    </w:p>
    <w:p w:rsidR="00AE385B" w:rsidRPr="00B61E89" w:rsidRDefault="00AE385B" w:rsidP="00AE385B">
      <w:pPr>
        <w:pStyle w:val="Akapitzlist"/>
        <w:widowControl w:val="0"/>
        <w:numPr>
          <w:ilvl w:val="0"/>
          <w:numId w:val="17"/>
        </w:numPr>
        <w:suppressAutoHyphens/>
        <w:spacing w:after="0" w:line="312" w:lineRule="auto"/>
        <w:jc w:val="both"/>
        <w:rPr>
          <w:rFonts w:asciiTheme="majorHAnsi" w:hAnsiTheme="majorHAnsi"/>
          <w:sz w:val="24"/>
          <w:szCs w:val="24"/>
        </w:rPr>
      </w:pPr>
      <w:r w:rsidRPr="00AE385B">
        <w:rPr>
          <w:rFonts w:asciiTheme="majorHAnsi" w:hAnsiTheme="majorHAnsi"/>
          <w:sz w:val="24"/>
          <w:szCs w:val="24"/>
        </w:rPr>
        <w:t>zmiany terminu realizacji projektu</w:t>
      </w:r>
      <w:r>
        <w:rPr>
          <w:rFonts w:asciiTheme="majorHAnsi" w:hAnsiTheme="majorHAnsi"/>
          <w:sz w:val="24"/>
          <w:szCs w:val="24"/>
        </w:rPr>
        <w:t>;</w:t>
      </w:r>
    </w:p>
    <w:p w:rsidR="00A93987" w:rsidRPr="00B61E89" w:rsidRDefault="00A93987" w:rsidP="005F72B5">
      <w:pPr>
        <w:pStyle w:val="Akapitzlist"/>
        <w:widowControl w:val="0"/>
        <w:numPr>
          <w:ilvl w:val="0"/>
          <w:numId w:val="15"/>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zmiany</w:t>
      </w:r>
      <w:r w:rsidR="00495292" w:rsidRPr="00B61E89">
        <w:rPr>
          <w:rFonts w:asciiTheme="majorHAnsi" w:hAnsiTheme="majorHAnsi"/>
          <w:sz w:val="24"/>
          <w:szCs w:val="24"/>
        </w:rPr>
        <w:t xml:space="preserve"> harmonogramu</w:t>
      </w:r>
      <w:r w:rsidRPr="00B61E89">
        <w:rPr>
          <w:rFonts w:asciiTheme="majorHAnsi" w:hAnsiTheme="majorHAnsi"/>
          <w:sz w:val="24"/>
          <w:szCs w:val="24"/>
        </w:rPr>
        <w:t xml:space="preserve"> realizacji umowy;</w:t>
      </w:r>
    </w:p>
    <w:p w:rsidR="00495292" w:rsidRPr="00B61E89" w:rsidRDefault="00A93987" w:rsidP="005F72B5">
      <w:pPr>
        <w:pStyle w:val="Akapitzlist"/>
        <w:widowControl w:val="0"/>
        <w:numPr>
          <w:ilvl w:val="0"/>
          <w:numId w:val="15"/>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zmiany ostatecznej liczby Uczestników Projektu w ramach umowy jednak nie więcej niż o 10 osób;</w:t>
      </w:r>
      <w:r w:rsidR="00495292" w:rsidRPr="00B61E89">
        <w:rPr>
          <w:rFonts w:asciiTheme="majorHAnsi" w:hAnsiTheme="majorHAnsi"/>
          <w:sz w:val="24"/>
          <w:szCs w:val="24"/>
        </w:rPr>
        <w:t xml:space="preserve"> </w:t>
      </w:r>
    </w:p>
    <w:p w:rsidR="00A93987" w:rsidRPr="00B61E89" w:rsidRDefault="00A93987" w:rsidP="005F72B5">
      <w:pPr>
        <w:pStyle w:val="Akapitzlist"/>
        <w:widowControl w:val="0"/>
        <w:numPr>
          <w:ilvl w:val="0"/>
          <w:numId w:val="15"/>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zmiany terminu i zasad płatności:</w:t>
      </w:r>
    </w:p>
    <w:p w:rsidR="002B49FE" w:rsidRPr="00B61E89" w:rsidRDefault="00A93987" w:rsidP="005F72B5">
      <w:pPr>
        <w:pStyle w:val="Akapitzlist"/>
        <w:widowControl w:val="0"/>
        <w:numPr>
          <w:ilvl w:val="0"/>
          <w:numId w:val="18"/>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w przypadku ograniczenia finansowego po stronie Z</w:t>
      </w:r>
      <w:r w:rsidR="00DC21EB">
        <w:rPr>
          <w:rFonts w:asciiTheme="majorHAnsi" w:hAnsiTheme="majorHAnsi"/>
          <w:sz w:val="24"/>
          <w:szCs w:val="24"/>
        </w:rPr>
        <w:t>leceniodawcy</w:t>
      </w:r>
      <w:r w:rsidRPr="00B61E89">
        <w:rPr>
          <w:rFonts w:asciiTheme="majorHAnsi" w:hAnsiTheme="majorHAnsi"/>
          <w:sz w:val="24"/>
          <w:szCs w:val="24"/>
        </w:rPr>
        <w:t xml:space="preserve">, z przyczyn </w:t>
      </w:r>
      <w:r w:rsidRPr="00B61E89">
        <w:rPr>
          <w:rFonts w:asciiTheme="majorHAnsi" w:hAnsiTheme="majorHAnsi"/>
          <w:sz w:val="24"/>
          <w:szCs w:val="24"/>
        </w:rPr>
        <w:lastRenderedPageBreak/>
        <w:t>od niego niezależnych;</w:t>
      </w:r>
      <w:r w:rsidR="002B49FE" w:rsidRPr="00B61E89">
        <w:rPr>
          <w:rFonts w:asciiTheme="majorHAnsi" w:hAnsiTheme="majorHAnsi"/>
          <w:sz w:val="24"/>
          <w:szCs w:val="24"/>
        </w:rPr>
        <w:t xml:space="preserve"> </w:t>
      </w:r>
    </w:p>
    <w:p w:rsidR="00A93987" w:rsidRPr="00B61E89" w:rsidRDefault="00A93987" w:rsidP="005F72B5">
      <w:pPr>
        <w:pStyle w:val="Akapitzlist"/>
        <w:widowControl w:val="0"/>
        <w:numPr>
          <w:ilvl w:val="0"/>
          <w:numId w:val="18"/>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zasad płatności (</w:t>
      </w:r>
      <w:r w:rsidR="00DC21EB" w:rsidRPr="00B61E89">
        <w:rPr>
          <w:rFonts w:asciiTheme="majorHAnsi" w:hAnsiTheme="majorHAnsi"/>
          <w:sz w:val="24"/>
          <w:szCs w:val="24"/>
        </w:rPr>
        <w:t>Z</w:t>
      </w:r>
      <w:r w:rsidR="00DC21EB">
        <w:rPr>
          <w:rFonts w:asciiTheme="majorHAnsi" w:hAnsiTheme="majorHAnsi"/>
          <w:sz w:val="24"/>
          <w:szCs w:val="24"/>
        </w:rPr>
        <w:t>leceniodawca</w:t>
      </w:r>
      <w:r w:rsidRPr="00B61E89">
        <w:rPr>
          <w:rFonts w:asciiTheme="majorHAnsi" w:hAnsiTheme="majorHAnsi"/>
          <w:sz w:val="24"/>
          <w:szCs w:val="24"/>
        </w:rPr>
        <w:t xml:space="preserve"> informuje, że termin płatności wynagrodzenia </w:t>
      </w:r>
      <w:r w:rsidR="00DC21EB">
        <w:rPr>
          <w:rFonts w:asciiTheme="majorHAnsi" w:hAnsiTheme="majorHAnsi"/>
          <w:sz w:val="24"/>
          <w:szCs w:val="24"/>
        </w:rPr>
        <w:t>Zleceniobio</w:t>
      </w:r>
      <w:r w:rsidR="00DC21EB" w:rsidRPr="00B61E89">
        <w:rPr>
          <w:rFonts w:asciiTheme="majorHAnsi" w:hAnsiTheme="majorHAnsi"/>
          <w:sz w:val="24"/>
          <w:szCs w:val="24"/>
        </w:rPr>
        <w:t>rcy</w:t>
      </w:r>
      <w:r w:rsidRPr="00B61E89">
        <w:rPr>
          <w:rFonts w:asciiTheme="majorHAnsi" w:hAnsiTheme="majorHAnsi"/>
          <w:sz w:val="24"/>
          <w:szCs w:val="24"/>
        </w:rPr>
        <w:t xml:space="preserve"> uzależniony </w:t>
      </w:r>
      <w:r w:rsidR="00DC21EB">
        <w:rPr>
          <w:rFonts w:asciiTheme="majorHAnsi" w:hAnsiTheme="majorHAnsi"/>
          <w:sz w:val="24"/>
          <w:szCs w:val="24"/>
        </w:rPr>
        <w:t xml:space="preserve">będzie </w:t>
      </w:r>
      <w:r w:rsidRPr="00B61E89">
        <w:rPr>
          <w:rFonts w:asciiTheme="majorHAnsi" w:hAnsiTheme="majorHAnsi"/>
          <w:sz w:val="24"/>
          <w:szCs w:val="24"/>
        </w:rPr>
        <w:t>od terminu wpłynięcia na konto Z</w:t>
      </w:r>
      <w:r w:rsidR="001049A7">
        <w:rPr>
          <w:rFonts w:asciiTheme="majorHAnsi" w:hAnsiTheme="majorHAnsi"/>
          <w:sz w:val="24"/>
          <w:szCs w:val="24"/>
        </w:rPr>
        <w:t>leceniodawcy</w:t>
      </w:r>
      <w:r w:rsidRPr="00B61E89">
        <w:rPr>
          <w:rFonts w:asciiTheme="majorHAnsi" w:hAnsiTheme="majorHAnsi"/>
          <w:sz w:val="24"/>
          <w:szCs w:val="24"/>
        </w:rPr>
        <w:t xml:space="preserve"> środków przeznaczonych na pokrycie wydatków związanych z realizacją projektu na etapie, w którym uczestniczył w nim </w:t>
      </w:r>
      <w:r w:rsidR="00DC21EB">
        <w:rPr>
          <w:rFonts w:asciiTheme="majorHAnsi" w:hAnsiTheme="majorHAnsi"/>
          <w:sz w:val="24"/>
          <w:szCs w:val="24"/>
        </w:rPr>
        <w:t>Zleceniobiorca</w:t>
      </w:r>
      <w:r w:rsidRPr="00B61E89">
        <w:rPr>
          <w:rFonts w:asciiTheme="majorHAnsi" w:hAnsiTheme="majorHAnsi"/>
          <w:sz w:val="24"/>
          <w:szCs w:val="24"/>
        </w:rPr>
        <w:t xml:space="preserve"> i może ulegać opóźnieniom);</w:t>
      </w:r>
    </w:p>
    <w:p w:rsidR="00A93987" w:rsidRPr="00B61E89" w:rsidRDefault="002B49FE" w:rsidP="005F72B5">
      <w:pPr>
        <w:pStyle w:val="Akapitzlist"/>
        <w:widowControl w:val="0"/>
        <w:numPr>
          <w:ilvl w:val="0"/>
          <w:numId w:val="15"/>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zmiany przedmiotu zamówienia</w:t>
      </w:r>
      <w:r w:rsidR="00A93987" w:rsidRPr="00B61E89">
        <w:rPr>
          <w:rFonts w:asciiTheme="majorHAnsi" w:hAnsiTheme="majorHAnsi"/>
          <w:sz w:val="24"/>
          <w:szCs w:val="24"/>
        </w:rPr>
        <w:t>:</w:t>
      </w:r>
    </w:p>
    <w:p w:rsidR="00A93987" w:rsidRPr="00B61E89" w:rsidRDefault="00A93987" w:rsidP="002B49FE">
      <w:pPr>
        <w:widowControl w:val="0"/>
        <w:suppressAutoHyphens/>
        <w:spacing w:after="0" w:line="312" w:lineRule="auto"/>
        <w:ind w:left="708"/>
        <w:jc w:val="both"/>
        <w:rPr>
          <w:rFonts w:asciiTheme="majorHAnsi" w:hAnsiTheme="majorHAnsi"/>
          <w:sz w:val="24"/>
          <w:szCs w:val="24"/>
        </w:rPr>
      </w:pPr>
      <w:r w:rsidRPr="00B61E89">
        <w:rPr>
          <w:rFonts w:asciiTheme="majorHAnsi" w:hAnsiTheme="majorHAnsi"/>
          <w:sz w:val="24"/>
          <w:szCs w:val="24"/>
        </w:rPr>
        <w:t>zmiany powszechnie obowiązujących prze</w:t>
      </w:r>
      <w:r w:rsidR="002B49FE" w:rsidRPr="00B61E89">
        <w:rPr>
          <w:rFonts w:asciiTheme="majorHAnsi" w:hAnsiTheme="majorHAnsi"/>
          <w:sz w:val="24"/>
          <w:szCs w:val="24"/>
        </w:rPr>
        <w:t>pisów prawa, w zakresie mającym</w:t>
      </w:r>
      <w:r w:rsidR="002B49FE" w:rsidRPr="00B61E89">
        <w:rPr>
          <w:rFonts w:asciiTheme="majorHAnsi" w:hAnsiTheme="majorHAnsi"/>
          <w:sz w:val="24"/>
          <w:szCs w:val="24"/>
        </w:rPr>
        <w:br/>
      </w:r>
      <w:r w:rsidRPr="00B61E89">
        <w:rPr>
          <w:rFonts w:asciiTheme="majorHAnsi" w:hAnsiTheme="majorHAnsi"/>
          <w:sz w:val="24"/>
          <w:szCs w:val="24"/>
        </w:rPr>
        <w:t>wpływ na przedmiot zamówienia.</w:t>
      </w:r>
    </w:p>
    <w:p w:rsidR="00C259CA" w:rsidRPr="00B61E89" w:rsidRDefault="00A93987" w:rsidP="005F72B5">
      <w:pPr>
        <w:pStyle w:val="Akapitzlist"/>
        <w:widowControl w:val="0"/>
        <w:numPr>
          <w:ilvl w:val="0"/>
          <w:numId w:val="14"/>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Wystąpienie którejkolwiek z wymienionych w ust. 1 okoliczności nie stanowi bezwzględnego zobowiązania Z</w:t>
      </w:r>
      <w:r w:rsidR="00DC21EB">
        <w:rPr>
          <w:rFonts w:asciiTheme="majorHAnsi" w:hAnsiTheme="majorHAnsi"/>
          <w:sz w:val="24"/>
          <w:szCs w:val="24"/>
        </w:rPr>
        <w:t>leceniodawcy</w:t>
      </w:r>
      <w:r w:rsidRPr="00B61E89">
        <w:rPr>
          <w:rFonts w:asciiTheme="majorHAnsi" w:hAnsiTheme="majorHAnsi"/>
          <w:sz w:val="24"/>
          <w:szCs w:val="24"/>
        </w:rPr>
        <w:t xml:space="preserve"> do dokonania takich zmian, ani nie może stanowić podstawy roszczeń </w:t>
      </w:r>
      <w:r w:rsidR="00DC21EB">
        <w:rPr>
          <w:rFonts w:asciiTheme="majorHAnsi" w:hAnsiTheme="majorHAnsi"/>
          <w:sz w:val="24"/>
          <w:szCs w:val="24"/>
        </w:rPr>
        <w:t>Zleceniobiorcy</w:t>
      </w:r>
      <w:r w:rsidRPr="00B61E89">
        <w:rPr>
          <w:rFonts w:asciiTheme="majorHAnsi" w:hAnsiTheme="majorHAnsi"/>
          <w:sz w:val="24"/>
          <w:szCs w:val="24"/>
        </w:rPr>
        <w:t xml:space="preserve"> do ich dokonania.</w:t>
      </w:r>
      <w:r w:rsidR="00C259CA" w:rsidRPr="00B61E89">
        <w:rPr>
          <w:rFonts w:asciiTheme="majorHAnsi" w:hAnsiTheme="majorHAnsi"/>
          <w:sz w:val="24"/>
          <w:szCs w:val="24"/>
        </w:rPr>
        <w:t xml:space="preserve"> </w:t>
      </w:r>
    </w:p>
    <w:p w:rsidR="00C259CA" w:rsidRPr="00B61E89" w:rsidRDefault="00A93987" w:rsidP="005F72B5">
      <w:pPr>
        <w:pStyle w:val="Akapitzlist"/>
        <w:widowControl w:val="0"/>
        <w:numPr>
          <w:ilvl w:val="0"/>
          <w:numId w:val="14"/>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Warunkiem dokonania zmian umowy jest złożenie uzasadnionego wniosku przez stronę inicjującą zmianę i jego akceptacja przez drugą stronę lub sporządzenie przez strony stosownego protokołu.</w:t>
      </w:r>
      <w:r w:rsidR="00C259CA" w:rsidRPr="00B61E89">
        <w:rPr>
          <w:rFonts w:asciiTheme="majorHAnsi" w:hAnsiTheme="majorHAnsi"/>
          <w:sz w:val="24"/>
          <w:szCs w:val="24"/>
        </w:rPr>
        <w:t xml:space="preserve"> </w:t>
      </w:r>
    </w:p>
    <w:p w:rsidR="00A93987" w:rsidRPr="00B61E89" w:rsidRDefault="00A93987" w:rsidP="005F72B5">
      <w:pPr>
        <w:pStyle w:val="Akapitzlist"/>
        <w:widowControl w:val="0"/>
        <w:numPr>
          <w:ilvl w:val="0"/>
          <w:numId w:val="14"/>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Zmiany treści umowy wymagają formy pisemnej pod rygorem nieważności.</w:t>
      </w:r>
    </w:p>
    <w:p w:rsidR="00A93987" w:rsidRPr="00352F6A" w:rsidRDefault="00A93987" w:rsidP="00A93987">
      <w:pPr>
        <w:widowControl w:val="0"/>
        <w:suppressAutoHyphens/>
        <w:spacing w:after="0" w:line="312" w:lineRule="auto"/>
        <w:jc w:val="both"/>
        <w:rPr>
          <w:rFonts w:asciiTheme="majorHAnsi" w:hAnsiTheme="majorHAnsi"/>
          <w:sz w:val="20"/>
          <w:szCs w:val="24"/>
        </w:rPr>
      </w:pPr>
    </w:p>
    <w:p w:rsidR="00B049B3" w:rsidRPr="00B61E89" w:rsidRDefault="00C259CA" w:rsidP="00C259CA">
      <w:pPr>
        <w:widowControl w:val="0"/>
        <w:suppressAutoHyphens/>
        <w:spacing w:after="0" w:line="312" w:lineRule="auto"/>
        <w:jc w:val="center"/>
        <w:rPr>
          <w:rFonts w:asciiTheme="majorHAnsi" w:hAnsiTheme="majorHAnsi"/>
          <w:sz w:val="24"/>
          <w:szCs w:val="24"/>
        </w:rPr>
      </w:pPr>
      <w:r w:rsidRPr="00B61E89">
        <w:rPr>
          <w:rFonts w:asciiTheme="majorHAnsi" w:hAnsiTheme="majorHAnsi"/>
          <w:sz w:val="24"/>
          <w:szCs w:val="24"/>
        </w:rPr>
        <w:t>§ 13</w:t>
      </w:r>
    </w:p>
    <w:p w:rsidR="00C259CA" w:rsidRPr="00B61E89" w:rsidRDefault="00C259CA" w:rsidP="005F72B5">
      <w:pPr>
        <w:pStyle w:val="Akapitzlist"/>
        <w:widowControl w:val="0"/>
        <w:numPr>
          <w:ilvl w:val="0"/>
          <w:numId w:val="19"/>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Osobą upoważnioną przez Z</w:t>
      </w:r>
      <w:r w:rsidR="00E02A2C">
        <w:rPr>
          <w:rFonts w:asciiTheme="majorHAnsi" w:hAnsiTheme="majorHAnsi"/>
          <w:sz w:val="24"/>
          <w:szCs w:val="24"/>
        </w:rPr>
        <w:t>leceniodawcę</w:t>
      </w:r>
      <w:r w:rsidRPr="00B61E89">
        <w:rPr>
          <w:rFonts w:asciiTheme="majorHAnsi" w:hAnsiTheme="majorHAnsi"/>
          <w:sz w:val="24"/>
          <w:szCs w:val="24"/>
        </w:rPr>
        <w:t xml:space="preserve"> do kontaktu z </w:t>
      </w:r>
      <w:r w:rsidR="00DC34E3">
        <w:rPr>
          <w:rFonts w:asciiTheme="majorHAnsi" w:hAnsiTheme="majorHAnsi"/>
          <w:sz w:val="24"/>
          <w:szCs w:val="24"/>
        </w:rPr>
        <w:t>Zleceniobior</w:t>
      </w:r>
      <w:r w:rsidRPr="00B61E89">
        <w:rPr>
          <w:rFonts w:asciiTheme="majorHAnsi" w:hAnsiTheme="majorHAnsi"/>
          <w:sz w:val="24"/>
          <w:szCs w:val="24"/>
        </w:rPr>
        <w:t xml:space="preserve">cą jest: </w:t>
      </w:r>
      <w:r w:rsidR="00DC34E3">
        <w:rPr>
          <w:rFonts w:asciiTheme="majorHAnsi" w:hAnsiTheme="majorHAnsi"/>
          <w:sz w:val="24"/>
          <w:szCs w:val="24"/>
        </w:rPr>
        <w:br/>
      </w:r>
      <w:r w:rsidR="001407FB">
        <w:rPr>
          <w:rFonts w:asciiTheme="majorHAnsi" w:hAnsiTheme="majorHAnsi"/>
          <w:sz w:val="24"/>
          <w:szCs w:val="24"/>
        </w:rPr>
        <w:t>……………………….</w:t>
      </w:r>
      <w:r w:rsidR="00DC34E3">
        <w:rPr>
          <w:rFonts w:asciiTheme="majorHAnsi" w:hAnsiTheme="majorHAnsi"/>
          <w:sz w:val="24"/>
          <w:szCs w:val="24"/>
        </w:rPr>
        <w:t>,</w:t>
      </w:r>
      <w:r w:rsidRPr="00B61E89">
        <w:rPr>
          <w:rFonts w:asciiTheme="majorHAnsi" w:hAnsiTheme="majorHAnsi"/>
          <w:sz w:val="24"/>
          <w:szCs w:val="24"/>
        </w:rPr>
        <w:t xml:space="preserve"> e-mail: </w:t>
      </w:r>
      <w:r w:rsidR="001407FB">
        <w:t>………………………………</w:t>
      </w:r>
      <w:r w:rsidRPr="00B61E89">
        <w:rPr>
          <w:rFonts w:asciiTheme="majorHAnsi" w:hAnsiTheme="majorHAnsi"/>
          <w:sz w:val="24"/>
          <w:szCs w:val="24"/>
        </w:rPr>
        <w:t xml:space="preserve"> </w:t>
      </w:r>
    </w:p>
    <w:p w:rsidR="004E7ED8" w:rsidRPr="00470DDA" w:rsidRDefault="00C259CA" w:rsidP="001049A7">
      <w:pPr>
        <w:pStyle w:val="Akapitzlist"/>
        <w:widowControl w:val="0"/>
        <w:numPr>
          <w:ilvl w:val="0"/>
          <w:numId w:val="19"/>
        </w:numPr>
        <w:suppressAutoHyphens/>
        <w:spacing w:after="0" w:line="312" w:lineRule="auto"/>
        <w:ind w:firstLine="360"/>
        <w:jc w:val="both"/>
        <w:rPr>
          <w:rFonts w:asciiTheme="majorHAnsi" w:hAnsiTheme="majorHAnsi"/>
          <w:sz w:val="24"/>
          <w:szCs w:val="24"/>
        </w:rPr>
      </w:pPr>
      <w:r w:rsidRPr="00470DDA">
        <w:rPr>
          <w:rFonts w:asciiTheme="majorHAnsi" w:hAnsiTheme="majorHAnsi"/>
          <w:sz w:val="24"/>
          <w:szCs w:val="24"/>
        </w:rPr>
        <w:t>Oso</w:t>
      </w:r>
      <w:r w:rsidR="004E7ED8" w:rsidRPr="00470DDA">
        <w:rPr>
          <w:rFonts w:asciiTheme="majorHAnsi" w:hAnsiTheme="majorHAnsi"/>
          <w:sz w:val="24"/>
          <w:szCs w:val="24"/>
        </w:rPr>
        <w:t xml:space="preserve">bą upoważnioną przez </w:t>
      </w:r>
      <w:r w:rsidR="00E02A2C" w:rsidRPr="00470DDA">
        <w:rPr>
          <w:rFonts w:asciiTheme="majorHAnsi" w:hAnsiTheme="majorHAnsi"/>
          <w:sz w:val="24"/>
          <w:szCs w:val="24"/>
        </w:rPr>
        <w:t>Zleceniobior</w:t>
      </w:r>
      <w:r w:rsidR="004E7ED8" w:rsidRPr="00470DDA">
        <w:rPr>
          <w:rFonts w:asciiTheme="majorHAnsi" w:hAnsiTheme="majorHAnsi"/>
          <w:sz w:val="24"/>
          <w:szCs w:val="24"/>
        </w:rPr>
        <w:t>cę do kontaktów z Z</w:t>
      </w:r>
      <w:r w:rsidR="00E02A2C" w:rsidRPr="00470DDA">
        <w:rPr>
          <w:rFonts w:asciiTheme="majorHAnsi" w:hAnsiTheme="majorHAnsi"/>
          <w:sz w:val="24"/>
          <w:szCs w:val="24"/>
        </w:rPr>
        <w:t>leceniodawcą</w:t>
      </w:r>
      <w:r w:rsidR="004E7ED8" w:rsidRPr="00470DDA">
        <w:rPr>
          <w:rFonts w:asciiTheme="majorHAnsi" w:hAnsiTheme="majorHAnsi"/>
          <w:sz w:val="24"/>
          <w:szCs w:val="24"/>
        </w:rPr>
        <w:t xml:space="preserve"> jest:</w:t>
      </w:r>
      <w:r w:rsidRPr="00470DDA">
        <w:rPr>
          <w:rFonts w:asciiTheme="majorHAnsi" w:hAnsiTheme="majorHAnsi"/>
          <w:sz w:val="24"/>
          <w:szCs w:val="24"/>
        </w:rPr>
        <w:t xml:space="preserve"> </w:t>
      </w:r>
      <w:r w:rsidR="00470DDA" w:rsidRPr="00470DDA">
        <w:rPr>
          <w:rFonts w:asciiTheme="majorHAnsi" w:hAnsiTheme="majorHAnsi"/>
          <w:sz w:val="24"/>
          <w:szCs w:val="24"/>
        </w:rPr>
        <w:t>…………………..</w:t>
      </w:r>
      <w:r w:rsidR="00CB254C" w:rsidRPr="00470DDA">
        <w:rPr>
          <w:rFonts w:asciiTheme="majorHAnsi" w:hAnsiTheme="majorHAnsi"/>
          <w:sz w:val="24"/>
          <w:szCs w:val="24"/>
        </w:rPr>
        <w:t>,</w:t>
      </w:r>
      <w:r w:rsidRPr="00470DDA">
        <w:rPr>
          <w:rFonts w:asciiTheme="majorHAnsi" w:hAnsiTheme="majorHAnsi"/>
          <w:sz w:val="24"/>
          <w:szCs w:val="24"/>
        </w:rPr>
        <w:t xml:space="preserve"> tel. </w:t>
      </w:r>
      <w:r w:rsidR="00470DDA" w:rsidRPr="00470DDA">
        <w:rPr>
          <w:rFonts w:asciiTheme="majorHAnsi" w:hAnsiTheme="majorHAnsi"/>
          <w:sz w:val="24"/>
          <w:szCs w:val="24"/>
        </w:rPr>
        <w:t>…………………………..</w:t>
      </w:r>
      <w:r w:rsidR="001049A7" w:rsidRPr="00470DDA">
        <w:rPr>
          <w:rFonts w:asciiTheme="majorHAnsi" w:hAnsiTheme="majorHAnsi"/>
          <w:sz w:val="24"/>
          <w:szCs w:val="24"/>
        </w:rPr>
        <w:t>,</w:t>
      </w:r>
      <w:r w:rsidRPr="00470DDA">
        <w:rPr>
          <w:rFonts w:asciiTheme="majorHAnsi" w:hAnsiTheme="majorHAnsi"/>
          <w:sz w:val="24"/>
          <w:szCs w:val="24"/>
        </w:rPr>
        <w:t xml:space="preserve"> e-mail</w:t>
      </w:r>
      <w:r w:rsidR="00CB254C" w:rsidRPr="00470DDA">
        <w:rPr>
          <w:rFonts w:asciiTheme="majorHAnsi" w:hAnsiTheme="majorHAnsi"/>
          <w:sz w:val="24"/>
          <w:szCs w:val="24"/>
        </w:rPr>
        <w:t>:</w:t>
      </w:r>
      <w:r w:rsidRPr="00470DDA">
        <w:rPr>
          <w:rFonts w:asciiTheme="majorHAnsi" w:hAnsiTheme="majorHAnsi"/>
          <w:sz w:val="24"/>
          <w:szCs w:val="24"/>
        </w:rPr>
        <w:t xml:space="preserve"> </w:t>
      </w:r>
      <w:r w:rsidR="00470DDA">
        <w:t>………………………………..</w:t>
      </w:r>
    </w:p>
    <w:p w:rsidR="00C259CA" w:rsidRDefault="00C259CA" w:rsidP="00C259CA">
      <w:pPr>
        <w:pStyle w:val="Akapitzlist"/>
        <w:widowControl w:val="0"/>
        <w:numPr>
          <w:ilvl w:val="0"/>
          <w:numId w:val="19"/>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Zmiana osób wskazanych do kontaktu nie stano</w:t>
      </w:r>
      <w:r w:rsidR="004E7ED8" w:rsidRPr="00B61E89">
        <w:rPr>
          <w:rFonts w:asciiTheme="majorHAnsi" w:hAnsiTheme="majorHAnsi"/>
          <w:sz w:val="24"/>
          <w:szCs w:val="24"/>
        </w:rPr>
        <w:t xml:space="preserve">wi zmian postanowień niniejszej </w:t>
      </w:r>
      <w:r w:rsidRPr="00B61E89">
        <w:rPr>
          <w:rFonts w:asciiTheme="majorHAnsi" w:hAnsiTheme="majorHAnsi"/>
          <w:sz w:val="24"/>
          <w:szCs w:val="24"/>
        </w:rPr>
        <w:t>umowy i nie wymaga jej aneksowania.</w:t>
      </w:r>
      <w:r w:rsidR="00361C32">
        <w:rPr>
          <w:rFonts w:asciiTheme="majorHAnsi" w:hAnsiTheme="majorHAnsi"/>
          <w:sz w:val="24"/>
          <w:szCs w:val="24"/>
        </w:rPr>
        <w:t xml:space="preserve"> </w:t>
      </w:r>
    </w:p>
    <w:p w:rsidR="00C81878" w:rsidRPr="00352F6A" w:rsidRDefault="00C81878" w:rsidP="00C81878">
      <w:pPr>
        <w:widowControl w:val="0"/>
        <w:suppressAutoHyphens/>
        <w:spacing w:after="0" w:line="312" w:lineRule="auto"/>
        <w:jc w:val="both"/>
        <w:rPr>
          <w:rFonts w:asciiTheme="majorHAnsi" w:hAnsiTheme="majorHAnsi"/>
          <w:sz w:val="20"/>
          <w:szCs w:val="24"/>
        </w:rPr>
      </w:pPr>
    </w:p>
    <w:p w:rsidR="00C259CA" w:rsidRPr="00B61E89" w:rsidRDefault="00AE385B" w:rsidP="004E7ED8">
      <w:pPr>
        <w:widowControl w:val="0"/>
        <w:suppressAutoHyphens/>
        <w:spacing w:after="0" w:line="312" w:lineRule="auto"/>
        <w:jc w:val="center"/>
        <w:rPr>
          <w:rFonts w:asciiTheme="majorHAnsi" w:hAnsiTheme="majorHAnsi"/>
          <w:sz w:val="24"/>
          <w:szCs w:val="24"/>
        </w:rPr>
      </w:pPr>
      <w:r>
        <w:rPr>
          <w:rFonts w:asciiTheme="majorHAnsi" w:hAnsiTheme="majorHAnsi"/>
          <w:sz w:val="24"/>
          <w:szCs w:val="24"/>
        </w:rPr>
        <w:t>§ 14</w:t>
      </w:r>
    </w:p>
    <w:p w:rsidR="00803828" w:rsidRPr="00B61E89" w:rsidRDefault="00C92CD5" w:rsidP="005F72B5">
      <w:pPr>
        <w:pStyle w:val="Akapitzlist"/>
        <w:widowControl w:val="0"/>
        <w:numPr>
          <w:ilvl w:val="0"/>
          <w:numId w:val="20"/>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W sprawach nieuregulowanych</w:t>
      </w:r>
      <w:r w:rsidR="00C259CA" w:rsidRPr="00B61E89">
        <w:rPr>
          <w:rFonts w:asciiTheme="majorHAnsi" w:hAnsiTheme="majorHAnsi"/>
          <w:sz w:val="24"/>
          <w:szCs w:val="24"/>
        </w:rPr>
        <w:t xml:space="preserve"> ni</w:t>
      </w:r>
      <w:r w:rsidRPr="00B61E89">
        <w:rPr>
          <w:rFonts w:asciiTheme="majorHAnsi" w:hAnsiTheme="majorHAnsi"/>
          <w:sz w:val="24"/>
          <w:szCs w:val="24"/>
        </w:rPr>
        <w:t>niejszą umową mają zastosowanie przepisy</w:t>
      </w:r>
      <w:r w:rsidR="00B049D5">
        <w:rPr>
          <w:rFonts w:asciiTheme="majorHAnsi" w:hAnsiTheme="majorHAnsi"/>
          <w:sz w:val="24"/>
          <w:szCs w:val="24"/>
        </w:rPr>
        <w:t xml:space="preserve"> </w:t>
      </w:r>
      <w:r w:rsidR="00633F2D" w:rsidRPr="00B61E89">
        <w:rPr>
          <w:rFonts w:asciiTheme="majorHAnsi" w:hAnsiTheme="majorHAnsi"/>
          <w:sz w:val="24"/>
          <w:szCs w:val="24"/>
        </w:rPr>
        <w:t xml:space="preserve">Kodeksu cywilnego. </w:t>
      </w:r>
    </w:p>
    <w:p w:rsidR="00803828" w:rsidRPr="00B61E89" w:rsidRDefault="00803828" w:rsidP="005F72B5">
      <w:pPr>
        <w:pStyle w:val="Akapitzlist"/>
        <w:widowControl w:val="0"/>
        <w:numPr>
          <w:ilvl w:val="0"/>
          <w:numId w:val="20"/>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Ewentualne spory powstałe na tle wykonania przedmiotu umowy strony</w:t>
      </w:r>
      <w:r w:rsidR="00C259CA" w:rsidRPr="00B61E89">
        <w:rPr>
          <w:rFonts w:asciiTheme="majorHAnsi" w:hAnsiTheme="majorHAnsi"/>
          <w:sz w:val="24"/>
          <w:szCs w:val="24"/>
        </w:rPr>
        <w:t xml:space="preserve"> poddają rozstrzygnięciu sądom powszechnym właśc</w:t>
      </w:r>
      <w:r w:rsidRPr="00B61E89">
        <w:rPr>
          <w:rFonts w:asciiTheme="majorHAnsi" w:hAnsiTheme="majorHAnsi"/>
          <w:sz w:val="24"/>
          <w:szCs w:val="24"/>
        </w:rPr>
        <w:t>iwym dla siedziby Z</w:t>
      </w:r>
      <w:r w:rsidR="001049A7">
        <w:rPr>
          <w:rFonts w:asciiTheme="majorHAnsi" w:hAnsiTheme="majorHAnsi"/>
          <w:sz w:val="24"/>
          <w:szCs w:val="24"/>
        </w:rPr>
        <w:t>leceniodawcy</w:t>
      </w:r>
      <w:r w:rsidRPr="00B61E89">
        <w:rPr>
          <w:rFonts w:asciiTheme="majorHAnsi" w:hAnsiTheme="majorHAnsi"/>
          <w:sz w:val="24"/>
          <w:szCs w:val="24"/>
        </w:rPr>
        <w:t xml:space="preserve">. </w:t>
      </w:r>
    </w:p>
    <w:p w:rsidR="00B049B3" w:rsidRPr="00814331" w:rsidRDefault="00C259CA" w:rsidP="00344527">
      <w:pPr>
        <w:pStyle w:val="Akapitzlist"/>
        <w:widowControl w:val="0"/>
        <w:numPr>
          <w:ilvl w:val="0"/>
          <w:numId w:val="20"/>
        </w:numPr>
        <w:suppressAutoHyphens/>
        <w:spacing w:after="0" w:line="312" w:lineRule="auto"/>
        <w:jc w:val="both"/>
        <w:rPr>
          <w:rFonts w:asciiTheme="majorHAnsi" w:hAnsiTheme="majorHAnsi"/>
          <w:sz w:val="24"/>
          <w:szCs w:val="24"/>
        </w:rPr>
      </w:pPr>
      <w:r w:rsidRPr="00B61E89">
        <w:rPr>
          <w:rFonts w:asciiTheme="majorHAnsi" w:hAnsiTheme="majorHAnsi"/>
          <w:sz w:val="24"/>
          <w:szCs w:val="24"/>
        </w:rPr>
        <w:t xml:space="preserve">Umowę sporządzono w </w:t>
      </w:r>
      <w:r w:rsidR="00814331">
        <w:rPr>
          <w:rFonts w:asciiTheme="majorHAnsi" w:hAnsiTheme="majorHAnsi"/>
          <w:sz w:val="24"/>
          <w:szCs w:val="24"/>
        </w:rPr>
        <w:t>4</w:t>
      </w:r>
      <w:r w:rsidR="00803828" w:rsidRPr="00B61E89">
        <w:rPr>
          <w:rFonts w:asciiTheme="majorHAnsi" w:hAnsiTheme="majorHAnsi"/>
          <w:sz w:val="24"/>
          <w:szCs w:val="24"/>
        </w:rPr>
        <w:t xml:space="preserve"> </w:t>
      </w:r>
      <w:r w:rsidRPr="00B61E89">
        <w:rPr>
          <w:rFonts w:asciiTheme="majorHAnsi" w:hAnsiTheme="majorHAnsi"/>
          <w:sz w:val="24"/>
          <w:szCs w:val="24"/>
        </w:rPr>
        <w:t>jednobrzmiących egzemplarzach - trzy egzemplarze dla Z</w:t>
      </w:r>
      <w:r w:rsidR="00DC21EB">
        <w:rPr>
          <w:rFonts w:asciiTheme="majorHAnsi" w:hAnsiTheme="majorHAnsi"/>
          <w:sz w:val="24"/>
          <w:szCs w:val="24"/>
        </w:rPr>
        <w:t>leceniodawcy</w:t>
      </w:r>
      <w:r w:rsidRPr="00B61E89">
        <w:rPr>
          <w:rFonts w:asciiTheme="majorHAnsi" w:hAnsiTheme="majorHAnsi"/>
          <w:sz w:val="24"/>
          <w:szCs w:val="24"/>
        </w:rPr>
        <w:t xml:space="preserve"> i </w:t>
      </w:r>
      <w:r w:rsidR="00814331">
        <w:rPr>
          <w:rFonts w:asciiTheme="majorHAnsi" w:hAnsiTheme="majorHAnsi"/>
          <w:sz w:val="24"/>
          <w:szCs w:val="24"/>
        </w:rPr>
        <w:t>1</w:t>
      </w:r>
      <w:r w:rsidRPr="00B61E89">
        <w:rPr>
          <w:rFonts w:asciiTheme="majorHAnsi" w:hAnsiTheme="majorHAnsi"/>
          <w:sz w:val="24"/>
          <w:szCs w:val="24"/>
        </w:rPr>
        <w:t xml:space="preserve"> egzemplarz dla </w:t>
      </w:r>
      <w:r w:rsidR="00DC21EB">
        <w:rPr>
          <w:rFonts w:asciiTheme="majorHAnsi" w:hAnsiTheme="majorHAnsi"/>
          <w:sz w:val="24"/>
          <w:szCs w:val="24"/>
        </w:rPr>
        <w:t>Zleceniobio</w:t>
      </w:r>
      <w:r w:rsidR="00DC21EB" w:rsidRPr="00B61E89">
        <w:rPr>
          <w:rFonts w:asciiTheme="majorHAnsi" w:hAnsiTheme="majorHAnsi"/>
          <w:sz w:val="24"/>
          <w:szCs w:val="24"/>
        </w:rPr>
        <w:t>rcy</w:t>
      </w:r>
      <w:r w:rsidRPr="00B61E89">
        <w:rPr>
          <w:rFonts w:asciiTheme="majorHAnsi" w:hAnsiTheme="majorHAnsi"/>
          <w:sz w:val="24"/>
          <w:szCs w:val="24"/>
        </w:rPr>
        <w:t>.</w:t>
      </w:r>
    </w:p>
    <w:p w:rsidR="00B049B3" w:rsidRPr="00352F6A" w:rsidRDefault="00B049B3" w:rsidP="00344527">
      <w:pPr>
        <w:widowControl w:val="0"/>
        <w:suppressAutoHyphens/>
        <w:spacing w:after="0" w:line="312" w:lineRule="auto"/>
        <w:jc w:val="both"/>
        <w:rPr>
          <w:rFonts w:asciiTheme="majorHAnsi" w:hAnsiTheme="majorHAnsi"/>
          <w:sz w:val="18"/>
          <w:szCs w:val="24"/>
        </w:rPr>
      </w:pPr>
    </w:p>
    <w:p w:rsidR="00814331" w:rsidRPr="00352F6A" w:rsidRDefault="00814331" w:rsidP="00344527">
      <w:pPr>
        <w:widowControl w:val="0"/>
        <w:suppressAutoHyphens/>
        <w:spacing w:after="0" w:line="312" w:lineRule="auto"/>
        <w:jc w:val="both"/>
        <w:rPr>
          <w:rFonts w:asciiTheme="majorHAnsi" w:hAnsiTheme="majorHAnsi"/>
          <w:sz w:val="18"/>
          <w:szCs w:val="24"/>
        </w:rPr>
      </w:pPr>
    </w:p>
    <w:p w:rsidR="00B049B3" w:rsidRPr="00B61E89" w:rsidRDefault="00B049B3" w:rsidP="00803828">
      <w:pPr>
        <w:widowControl w:val="0"/>
        <w:suppressAutoHyphens/>
        <w:spacing w:after="0" w:line="240" w:lineRule="auto"/>
        <w:jc w:val="center"/>
        <w:rPr>
          <w:rFonts w:asciiTheme="majorHAnsi" w:hAnsiTheme="majorHAnsi"/>
          <w:sz w:val="24"/>
          <w:szCs w:val="24"/>
        </w:rPr>
      </w:pPr>
      <w:r w:rsidRPr="00B61E89">
        <w:rPr>
          <w:rFonts w:asciiTheme="majorHAnsi" w:hAnsiTheme="majorHAnsi"/>
          <w:sz w:val="24"/>
          <w:szCs w:val="24"/>
        </w:rPr>
        <w:t xml:space="preserve">………………………………… </w:t>
      </w:r>
      <w:r w:rsidRPr="00B61E89">
        <w:rPr>
          <w:rFonts w:asciiTheme="majorHAnsi" w:hAnsiTheme="majorHAnsi"/>
          <w:sz w:val="24"/>
          <w:szCs w:val="24"/>
        </w:rPr>
        <w:tab/>
      </w:r>
      <w:r w:rsidRPr="00B61E89">
        <w:rPr>
          <w:rFonts w:asciiTheme="majorHAnsi" w:hAnsiTheme="majorHAnsi"/>
          <w:sz w:val="24"/>
          <w:szCs w:val="24"/>
        </w:rPr>
        <w:tab/>
      </w:r>
      <w:r w:rsidRPr="00B61E89">
        <w:rPr>
          <w:rFonts w:asciiTheme="majorHAnsi" w:hAnsiTheme="majorHAnsi"/>
          <w:sz w:val="24"/>
          <w:szCs w:val="24"/>
        </w:rPr>
        <w:tab/>
      </w:r>
      <w:r w:rsidRPr="00B61E89">
        <w:rPr>
          <w:rFonts w:asciiTheme="majorHAnsi" w:hAnsiTheme="majorHAnsi"/>
          <w:sz w:val="24"/>
          <w:szCs w:val="24"/>
        </w:rPr>
        <w:tab/>
      </w:r>
      <w:r w:rsidRPr="00B61E89">
        <w:rPr>
          <w:rFonts w:asciiTheme="majorHAnsi" w:hAnsiTheme="majorHAnsi"/>
          <w:sz w:val="24"/>
          <w:szCs w:val="24"/>
        </w:rPr>
        <w:tab/>
        <w:t>…………</w:t>
      </w:r>
      <w:r w:rsidR="00DC21EB">
        <w:rPr>
          <w:rFonts w:asciiTheme="majorHAnsi" w:hAnsiTheme="majorHAnsi"/>
          <w:sz w:val="24"/>
          <w:szCs w:val="24"/>
        </w:rPr>
        <w:t>……</w:t>
      </w:r>
      <w:r w:rsidRPr="00B61E89">
        <w:rPr>
          <w:rFonts w:asciiTheme="majorHAnsi" w:hAnsiTheme="majorHAnsi"/>
          <w:sz w:val="24"/>
          <w:szCs w:val="24"/>
        </w:rPr>
        <w:t>…………………</w:t>
      </w:r>
    </w:p>
    <w:p w:rsidR="00803828" w:rsidRPr="00352F6A" w:rsidRDefault="00B049B3" w:rsidP="00814331">
      <w:pPr>
        <w:widowControl w:val="0"/>
        <w:suppressAutoHyphens/>
        <w:spacing w:after="0" w:line="240" w:lineRule="auto"/>
        <w:jc w:val="center"/>
        <w:rPr>
          <w:rFonts w:asciiTheme="majorHAnsi" w:hAnsiTheme="majorHAnsi"/>
          <w:szCs w:val="24"/>
        </w:rPr>
      </w:pPr>
      <w:r w:rsidRPr="00352F6A">
        <w:rPr>
          <w:rFonts w:asciiTheme="majorHAnsi" w:hAnsiTheme="majorHAnsi"/>
          <w:sz w:val="18"/>
          <w:szCs w:val="24"/>
        </w:rPr>
        <w:t>(Z</w:t>
      </w:r>
      <w:r w:rsidR="00DC21EB" w:rsidRPr="00352F6A">
        <w:rPr>
          <w:rFonts w:asciiTheme="majorHAnsi" w:hAnsiTheme="majorHAnsi"/>
          <w:sz w:val="18"/>
          <w:szCs w:val="24"/>
        </w:rPr>
        <w:t>leceniodawca</w:t>
      </w:r>
      <w:r w:rsidRPr="00352F6A">
        <w:rPr>
          <w:rFonts w:asciiTheme="majorHAnsi" w:hAnsiTheme="majorHAnsi"/>
          <w:sz w:val="18"/>
          <w:szCs w:val="24"/>
        </w:rPr>
        <w:t>)</w:t>
      </w:r>
      <w:r w:rsidRPr="00352F6A">
        <w:rPr>
          <w:rFonts w:asciiTheme="majorHAnsi" w:hAnsiTheme="majorHAnsi"/>
          <w:sz w:val="18"/>
          <w:szCs w:val="24"/>
        </w:rPr>
        <w:tab/>
      </w:r>
      <w:r w:rsidRPr="00352F6A">
        <w:rPr>
          <w:rFonts w:asciiTheme="majorHAnsi" w:hAnsiTheme="majorHAnsi"/>
          <w:sz w:val="18"/>
          <w:szCs w:val="24"/>
        </w:rPr>
        <w:tab/>
      </w:r>
      <w:r w:rsidRPr="00352F6A">
        <w:rPr>
          <w:rFonts w:asciiTheme="majorHAnsi" w:hAnsiTheme="majorHAnsi"/>
          <w:sz w:val="18"/>
          <w:szCs w:val="24"/>
        </w:rPr>
        <w:tab/>
      </w:r>
      <w:r w:rsidRPr="00352F6A">
        <w:rPr>
          <w:rFonts w:asciiTheme="majorHAnsi" w:hAnsiTheme="majorHAnsi"/>
          <w:sz w:val="18"/>
          <w:szCs w:val="24"/>
        </w:rPr>
        <w:tab/>
      </w:r>
      <w:r w:rsidRPr="00352F6A">
        <w:rPr>
          <w:rFonts w:asciiTheme="majorHAnsi" w:hAnsiTheme="majorHAnsi"/>
          <w:sz w:val="18"/>
          <w:szCs w:val="24"/>
        </w:rPr>
        <w:tab/>
      </w:r>
      <w:r w:rsidR="00352F6A">
        <w:rPr>
          <w:rFonts w:asciiTheme="majorHAnsi" w:hAnsiTheme="majorHAnsi"/>
          <w:sz w:val="18"/>
          <w:szCs w:val="24"/>
        </w:rPr>
        <w:tab/>
      </w:r>
      <w:r w:rsidRPr="00352F6A">
        <w:rPr>
          <w:rFonts w:asciiTheme="majorHAnsi" w:hAnsiTheme="majorHAnsi"/>
          <w:sz w:val="18"/>
          <w:szCs w:val="24"/>
        </w:rPr>
        <w:tab/>
        <w:t xml:space="preserve"> (</w:t>
      </w:r>
      <w:r w:rsidR="00DC21EB" w:rsidRPr="00352F6A">
        <w:rPr>
          <w:rFonts w:asciiTheme="majorHAnsi" w:hAnsiTheme="majorHAnsi"/>
          <w:sz w:val="18"/>
          <w:szCs w:val="24"/>
        </w:rPr>
        <w:t>Zleceniobiorca</w:t>
      </w:r>
      <w:r w:rsidRPr="00352F6A">
        <w:rPr>
          <w:rFonts w:asciiTheme="majorHAnsi" w:hAnsiTheme="majorHAnsi"/>
          <w:sz w:val="18"/>
          <w:szCs w:val="24"/>
        </w:rPr>
        <w:t>)</w:t>
      </w:r>
    </w:p>
    <w:sectPr w:rsidR="00803828" w:rsidRPr="00352F6A" w:rsidSect="00E2010D">
      <w:headerReference w:type="default" r:id="rId8"/>
      <w:footerReference w:type="default" r:id="rId9"/>
      <w:pgSz w:w="11906" w:h="16838"/>
      <w:pgMar w:top="1985" w:right="1418" w:bottom="1843" w:left="1418" w:header="141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E5A" w:rsidRDefault="00877E5A" w:rsidP="00D8075A">
      <w:pPr>
        <w:spacing w:after="0" w:line="240" w:lineRule="auto"/>
      </w:pPr>
      <w:r>
        <w:separator/>
      </w:r>
    </w:p>
  </w:endnote>
  <w:endnote w:type="continuationSeparator" w:id="0">
    <w:p w:rsidR="00877E5A" w:rsidRDefault="00877E5A" w:rsidP="00D80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10522" w:type="dxa"/>
      <w:tblInd w:w="-60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1559"/>
      <w:gridCol w:w="4426"/>
    </w:tblGrid>
    <w:tr w:rsidR="003D4891" w:rsidRPr="00C2342B" w:rsidTr="00393E27">
      <w:trPr>
        <w:trHeight w:val="493"/>
      </w:trPr>
      <w:tc>
        <w:tcPr>
          <w:tcW w:w="4537" w:type="dxa"/>
        </w:tcPr>
        <w:p w:rsidR="003D4891" w:rsidRDefault="003D4891" w:rsidP="00393E27">
          <w:pPr>
            <w:pBdr>
              <w:top w:val="none" w:sz="0" w:space="0" w:color="auto"/>
              <w:left w:val="none" w:sz="0" w:space="0" w:color="auto"/>
              <w:bottom w:val="none" w:sz="0" w:space="0" w:color="auto"/>
              <w:right w:val="none" w:sz="0" w:space="0" w:color="auto"/>
              <w:between w:val="none" w:sz="0" w:space="0" w:color="auto"/>
              <w:bar w:val="none" w:sz="0" w:color="auto"/>
            </w:pBdr>
            <w:rPr>
              <w:color w:val="808080"/>
            </w:rPr>
          </w:pPr>
        </w:p>
        <w:p w:rsidR="003D4891" w:rsidRPr="006E0D4D" w:rsidRDefault="0036579D" w:rsidP="00393E27">
          <w:pPr>
            <w:pBdr>
              <w:top w:val="none" w:sz="0" w:space="0" w:color="auto"/>
              <w:left w:val="none" w:sz="0" w:space="0" w:color="auto"/>
              <w:bottom w:val="none" w:sz="0" w:space="0" w:color="auto"/>
              <w:right w:val="none" w:sz="0" w:space="0" w:color="auto"/>
              <w:between w:val="none" w:sz="0" w:space="0" w:color="auto"/>
              <w:bar w:val="none" w:sz="0" w:color="auto"/>
            </w:pBdr>
            <w:rPr>
              <w:color w:val="808080"/>
              <w:sz w:val="18"/>
              <w:szCs w:val="18"/>
            </w:rPr>
          </w:pPr>
          <w:r>
            <w:rPr>
              <w:color w:val="808080"/>
              <w:sz w:val="18"/>
              <w:szCs w:val="18"/>
            </w:rPr>
            <w:t>PROJEKT</w:t>
          </w:r>
          <w:r w:rsidR="003D4891" w:rsidRPr="006E0D4D">
            <w:rPr>
              <w:color w:val="808080"/>
              <w:sz w:val="18"/>
              <w:szCs w:val="18"/>
            </w:rPr>
            <w:t>: „</w:t>
          </w:r>
          <w:r>
            <w:rPr>
              <w:color w:val="808080"/>
              <w:sz w:val="18"/>
              <w:szCs w:val="18"/>
            </w:rPr>
            <w:t>T</w:t>
          </w:r>
          <w:r w:rsidRPr="006E0D4D">
            <w:rPr>
              <w:color w:val="808080"/>
              <w:sz w:val="18"/>
              <w:szCs w:val="18"/>
            </w:rPr>
            <w:t>rening czyni mistrza</w:t>
          </w:r>
          <w:r w:rsidR="003D4891" w:rsidRPr="006E0D4D">
            <w:rPr>
              <w:color w:val="808080"/>
              <w:sz w:val="18"/>
              <w:szCs w:val="18"/>
            </w:rPr>
            <w:t>”</w:t>
          </w:r>
        </w:p>
        <w:p w:rsidR="003D4891" w:rsidRPr="006E0D4D" w:rsidRDefault="003D4891" w:rsidP="00393E27">
          <w:pPr>
            <w:pBdr>
              <w:top w:val="none" w:sz="0" w:space="0" w:color="auto"/>
              <w:left w:val="none" w:sz="0" w:space="0" w:color="auto"/>
              <w:bottom w:val="none" w:sz="0" w:space="0" w:color="auto"/>
              <w:right w:val="none" w:sz="0" w:space="0" w:color="auto"/>
              <w:between w:val="none" w:sz="0" w:space="0" w:color="auto"/>
              <w:bar w:val="none" w:sz="0" w:color="auto"/>
            </w:pBdr>
            <w:rPr>
              <w:color w:val="808080"/>
              <w:sz w:val="16"/>
              <w:szCs w:val="16"/>
            </w:rPr>
          </w:pPr>
          <w:r w:rsidRPr="006E0D4D">
            <w:rPr>
              <w:color w:val="808080"/>
              <w:sz w:val="16"/>
              <w:szCs w:val="16"/>
            </w:rPr>
            <w:t>Biuro projektowe:</w:t>
          </w:r>
        </w:p>
        <w:p w:rsidR="003D4891" w:rsidRPr="006E0D4D" w:rsidRDefault="003D4891" w:rsidP="00393E27">
          <w:pPr>
            <w:pBdr>
              <w:top w:val="none" w:sz="0" w:space="0" w:color="auto"/>
              <w:left w:val="none" w:sz="0" w:space="0" w:color="auto"/>
              <w:bottom w:val="none" w:sz="0" w:space="0" w:color="auto"/>
              <w:right w:val="none" w:sz="0" w:space="0" w:color="auto"/>
              <w:between w:val="none" w:sz="0" w:space="0" w:color="auto"/>
              <w:bar w:val="none" w:sz="0" w:color="auto"/>
            </w:pBdr>
            <w:rPr>
              <w:color w:val="808080"/>
              <w:sz w:val="16"/>
              <w:szCs w:val="16"/>
            </w:rPr>
          </w:pPr>
          <w:r w:rsidRPr="006E0D4D">
            <w:rPr>
              <w:color w:val="808080"/>
              <w:sz w:val="16"/>
              <w:szCs w:val="16"/>
            </w:rPr>
            <w:t xml:space="preserve">ul. I. Łukasiewicza 3 </w:t>
          </w:r>
          <w:r w:rsidRPr="006E0D4D">
            <w:rPr>
              <w:color w:val="808080"/>
              <w:sz w:val="16"/>
              <w:szCs w:val="16"/>
              <w:lang w:val="fr-FR"/>
            </w:rPr>
            <w:t xml:space="preserve">| </w:t>
          </w:r>
          <w:r w:rsidRPr="006E0D4D">
            <w:rPr>
              <w:color w:val="808080"/>
              <w:sz w:val="16"/>
              <w:szCs w:val="16"/>
            </w:rPr>
            <w:t>37-310 Nowa Sarzyna</w:t>
          </w:r>
        </w:p>
        <w:p w:rsidR="003D4891" w:rsidRPr="003D4891" w:rsidRDefault="003D4891" w:rsidP="00393E27">
          <w:pPr>
            <w:pBdr>
              <w:top w:val="none" w:sz="0" w:space="0" w:color="auto"/>
              <w:left w:val="none" w:sz="0" w:space="0" w:color="auto"/>
              <w:bottom w:val="none" w:sz="0" w:space="0" w:color="auto"/>
              <w:right w:val="none" w:sz="0" w:space="0" w:color="auto"/>
              <w:between w:val="none" w:sz="0" w:space="0" w:color="auto"/>
              <w:bar w:val="none" w:sz="0" w:color="auto"/>
            </w:pBdr>
            <w:rPr>
              <w:color w:val="808080"/>
            </w:rPr>
          </w:pPr>
          <w:r w:rsidRPr="006E0D4D">
            <w:rPr>
              <w:color w:val="808080"/>
              <w:sz w:val="16"/>
              <w:szCs w:val="16"/>
            </w:rPr>
            <w:t>tel.+48 17 </w:t>
          </w:r>
          <w:r w:rsidRPr="006E0D4D">
            <w:rPr>
              <w:color w:val="808080"/>
              <w:sz w:val="16"/>
              <w:szCs w:val="16"/>
              <w:lang w:val="fr-FR"/>
            </w:rPr>
            <w:t>240 10 42  |  fax +48 17</w:t>
          </w:r>
          <w:r w:rsidRPr="006E0D4D">
            <w:rPr>
              <w:color w:val="808080"/>
              <w:sz w:val="16"/>
              <w:szCs w:val="16"/>
            </w:rPr>
            <w:t> </w:t>
          </w:r>
          <w:r w:rsidRPr="006E0D4D">
            <w:rPr>
              <w:color w:val="808080"/>
              <w:sz w:val="16"/>
              <w:szCs w:val="16"/>
              <w:lang w:val="pt-PT"/>
            </w:rPr>
            <w:t xml:space="preserve">240 10 43  | </w:t>
          </w:r>
          <w:r w:rsidR="006E0D4D">
            <w:rPr>
              <w:color w:val="808080"/>
              <w:sz w:val="16"/>
              <w:szCs w:val="16"/>
              <w:lang w:val="pt-PT"/>
            </w:rPr>
            <w:t xml:space="preserve">                                 </w:t>
          </w:r>
          <w:r w:rsidRPr="006E0D4D">
            <w:rPr>
              <w:color w:val="808080"/>
              <w:sz w:val="16"/>
              <w:szCs w:val="16"/>
              <w:lang w:val="pt-PT"/>
            </w:rPr>
            <w:t xml:space="preserve"> email: </w:t>
          </w:r>
          <w:hyperlink r:id="rId1" w:history="1">
            <w:r w:rsidRPr="006E0D4D">
              <w:rPr>
                <w:rStyle w:val="Hyperlink0"/>
                <w:sz w:val="16"/>
                <w:szCs w:val="16"/>
              </w:rPr>
              <w:t>biuro@dobrydom.org</w:t>
            </w:r>
          </w:hyperlink>
          <w:r w:rsidRPr="006E0D4D">
            <w:rPr>
              <w:color w:val="808080"/>
              <w:sz w:val="16"/>
              <w:szCs w:val="16"/>
            </w:rPr>
            <w:t xml:space="preserve">  |  </w:t>
          </w:r>
          <w:hyperlink r:id="rId2" w:history="1">
            <w:r w:rsidRPr="006E0D4D">
              <w:rPr>
                <w:rStyle w:val="Hyperlink0"/>
                <w:sz w:val="16"/>
                <w:szCs w:val="16"/>
              </w:rPr>
              <w:t>www.dobrydom.org</w:t>
            </w:r>
          </w:hyperlink>
        </w:p>
      </w:tc>
      <w:tc>
        <w:tcPr>
          <w:tcW w:w="1559" w:type="dxa"/>
          <w:vAlign w:val="center"/>
        </w:tcPr>
        <w:p w:rsidR="006E0D4D" w:rsidRDefault="006E0D4D" w:rsidP="00393E27">
          <w:pPr>
            <w:pBdr>
              <w:top w:val="none" w:sz="0" w:space="0" w:color="auto"/>
              <w:left w:val="none" w:sz="0" w:space="0" w:color="auto"/>
              <w:bottom w:val="none" w:sz="0" w:space="0" w:color="auto"/>
              <w:right w:val="none" w:sz="0" w:space="0" w:color="auto"/>
              <w:between w:val="none" w:sz="0" w:space="0" w:color="auto"/>
              <w:bar w:val="none" w:sz="0" w:color="auto"/>
            </w:pBdr>
            <w:jc w:val="center"/>
            <w:rPr>
              <w:color w:val="808080"/>
            </w:rPr>
          </w:pPr>
        </w:p>
        <w:p w:rsidR="003D4891" w:rsidRDefault="003D4891" w:rsidP="00393E27">
          <w:pPr>
            <w:pBdr>
              <w:top w:val="none" w:sz="0" w:space="0" w:color="auto"/>
              <w:left w:val="none" w:sz="0" w:space="0" w:color="auto"/>
              <w:bottom w:val="none" w:sz="0" w:space="0" w:color="auto"/>
              <w:right w:val="none" w:sz="0" w:space="0" w:color="auto"/>
              <w:between w:val="none" w:sz="0" w:space="0" w:color="auto"/>
              <w:bar w:val="none" w:sz="0" w:color="auto"/>
            </w:pBdr>
            <w:jc w:val="center"/>
            <w:rPr>
              <w:color w:val="808080"/>
            </w:rPr>
          </w:pPr>
          <w:r>
            <w:rPr>
              <w:noProof/>
              <w:color w:val="808080"/>
            </w:rPr>
            <w:drawing>
              <wp:inline distT="0" distB="0" distL="0" distR="0" wp14:anchorId="68DF70B0" wp14:editId="5EF2EFC5">
                <wp:extent cx="391886" cy="373798"/>
                <wp:effectExtent l="0" t="0" r="8255"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4507" cy="376298"/>
                        </a:xfrm>
                        <a:prstGeom prst="rect">
                          <a:avLst/>
                        </a:prstGeom>
                        <a:noFill/>
                      </pic:spPr>
                    </pic:pic>
                  </a:graphicData>
                </a:graphic>
              </wp:inline>
            </w:drawing>
          </w:r>
        </w:p>
      </w:tc>
      <w:tc>
        <w:tcPr>
          <w:tcW w:w="4426" w:type="dxa"/>
        </w:tcPr>
        <w:p w:rsidR="003D4891" w:rsidRDefault="003D4891" w:rsidP="00393E27">
          <w:pPr>
            <w:ind w:left="1134"/>
            <w:jc w:val="right"/>
            <w:rPr>
              <w:rFonts w:ascii="Times New Roman Bold"/>
              <w:color w:val="808080"/>
            </w:rPr>
          </w:pPr>
        </w:p>
        <w:p w:rsidR="003D4891" w:rsidRPr="006E0D4D" w:rsidRDefault="003D4891" w:rsidP="00393E27">
          <w:pPr>
            <w:jc w:val="right"/>
            <w:rPr>
              <w:rFonts w:ascii="Times New Roman Bold" w:eastAsia="Times New Roman Bold" w:hAnsi="Times New Roman Bold" w:cs="Times New Roman Bold"/>
              <w:color w:val="808080"/>
              <w:sz w:val="18"/>
              <w:szCs w:val="18"/>
            </w:rPr>
          </w:pPr>
          <w:r w:rsidRPr="006E0D4D">
            <w:rPr>
              <w:rFonts w:ascii="Times New Roman Bold"/>
              <w:color w:val="808080"/>
              <w:sz w:val="18"/>
              <w:szCs w:val="18"/>
            </w:rPr>
            <w:t>S</w:t>
          </w:r>
          <w:r w:rsidR="006E0D4D">
            <w:rPr>
              <w:rFonts w:ascii="Times New Roman Bold"/>
              <w:color w:val="808080"/>
              <w:sz w:val="18"/>
              <w:szCs w:val="18"/>
            </w:rPr>
            <w:t>towarzyszenie</w:t>
          </w:r>
          <w:r w:rsidRPr="006E0D4D">
            <w:rPr>
              <w:rFonts w:ascii="Times New Roman Bold"/>
              <w:color w:val="808080"/>
              <w:sz w:val="18"/>
              <w:szCs w:val="18"/>
            </w:rPr>
            <w:t xml:space="preserve"> </w:t>
          </w:r>
          <w:r w:rsidRPr="006E0D4D">
            <w:rPr>
              <w:rFonts w:hAnsi="Times New Roman Bold"/>
              <w:color w:val="808080"/>
              <w:sz w:val="18"/>
              <w:szCs w:val="18"/>
            </w:rPr>
            <w:t>“</w:t>
          </w:r>
          <w:r w:rsidRPr="006E0D4D">
            <w:rPr>
              <w:rFonts w:ascii="Times New Roman Bold"/>
              <w:color w:val="808080"/>
              <w:sz w:val="18"/>
              <w:szCs w:val="18"/>
            </w:rPr>
            <w:t>DOBRY DOM</w:t>
          </w:r>
          <w:r w:rsidRPr="006E0D4D">
            <w:rPr>
              <w:rFonts w:hAnsi="Times New Roman Bold"/>
              <w:color w:val="808080"/>
              <w:sz w:val="18"/>
              <w:szCs w:val="18"/>
            </w:rPr>
            <w:t>”</w:t>
          </w:r>
        </w:p>
        <w:p w:rsidR="003D4891" w:rsidRPr="006E0D4D" w:rsidRDefault="003D4891" w:rsidP="00393E27">
          <w:pPr>
            <w:jc w:val="right"/>
            <w:rPr>
              <w:rFonts w:eastAsia="Times New Roman"/>
              <w:color w:val="808080"/>
              <w:sz w:val="16"/>
              <w:szCs w:val="16"/>
            </w:rPr>
          </w:pPr>
          <w:r>
            <w:rPr>
              <w:color w:val="808080"/>
            </w:rPr>
            <w:t xml:space="preserve">              </w:t>
          </w:r>
          <w:r w:rsidR="006E0D4D">
            <w:rPr>
              <w:color w:val="808080"/>
            </w:rPr>
            <w:t xml:space="preserve">       </w:t>
          </w:r>
          <w:r w:rsidRPr="006E0D4D">
            <w:rPr>
              <w:color w:val="808080"/>
              <w:sz w:val="16"/>
              <w:szCs w:val="16"/>
            </w:rPr>
            <w:t xml:space="preserve">Wola </w:t>
          </w:r>
          <w:proofErr w:type="spellStart"/>
          <w:r w:rsidRPr="006E0D4D">
            <w:rPr>
              <w:color w:val="808080"/>
              <w:sz w:val="16"/>
              <w:szCs w:val="16"/>
            </w:rPr>
            <w:t>Zarczycka</w:t>
          </w:r>
          <w:proofErr w:type="spellEnd"/>
          <w:r w:rsidRPr="006E0D4D">
            <w:rPr>
              <w:color w:val="808080"/>
              <w:sz w:val="16"/>
              <w:szCs w:val="16"/>
            </w:rPr>
            <w:t xml:space="preserve"> 129A  </w:t>
          </w:r>
          <w:r w:rsidR="006E0D4D">
            <w:rPr>
              <w:color w:val="808080"/>
              <w:sz w:val="16"/>
              <w:szCs w:val="16"/>
            </w:rPr>
            <w:t xml:space="preserve">                                      </w:t>
          </w:r>
          <w:r w:rsidRPr="006E0D4D">
            <w:rPr>
              <w:color w:val="808080"/>
              <w:sz w:val="16"/>
              <w:szCs w:val="16"/>
            </w:rPr>
            <w:t xml:space="preserve">37-311 Wola </w:t>
          </w:r>
          <w:proofErr w:type="spellStart"/>
          <w:r w:rsidRPr="006E0D4D">
            <w:rPr>
              <w:color w:val="808080"/>
              <w:sz w:val="16"/>
              <w:szCs w:val="16"/>
            </w:rPr>
            <w:t>Zarczycka</w:t>
          </w:r>
          <w:proofErr w:type="spellEnd"/>
          <w:r w:rsidRPr="006E0D4D">
            <w:rPr>
              <w:color w:val="808080"/>
              <w:sz w:val="16"/>
              <w:szCs w:val="16"/>
            </w:rPr>
            <w:t xml:space="preserve">  |  woj. Podkarpackie </w:t>
          </w:r>
        </w:p>
        <w:p w:rsidR="003D4891" w:rsidRPr="003D4891" w:rsidRDefault="003D4891" w:rsidP="00393E27">
          <w:pPr>
            <w:pBdr>
              <w:top w:val="none" w:sz="0" w:space="0" w:color="auto"/>
              <w:left w:val="none" w:sz="0" w:space="0" w:color="auto"/>
              <w:bottom w:val="none" w:sz="0" w:space="0" w:color="auto"/>
              <w:right w:val="none" w:sz="0" w:space="0" w:color="auto"/>
              <w:between w:val="none" w:sz="0" w:space="0" w:color="auto"/>
              <w:bar w:val="none" w:sz="0" w:color="auto"/>
            </w:pBdr>
            <w:jc w:val="right"/>
            <w:rPr>
              <w:color w:val="808080"/>
            </w:rPr>
          </w:pPr>
          <w:r w:rsidRPr="006E0D4D">
            <w:rPr>
              <w:color w:val="808080"/>
              <w:sz w:val="16"/>
              <w:szCs w:val="16"/>
            </w:rPr>
            <w:t>tel.+48 17 </w:t>
          </w:r>
          <w:r w:rsidRPr="006E0D4D">
            <w:rPr>
              <w:color w:val="808080"/>
              <w:sz w:val="16"/>
              <w:szCs w:val="16"/>
              <w:lang w:val="fr-FR"/>
            </w:rPr>
            <w:t>240 10 42  |  fax +48 17</w:t>
          </w:r>
          <w:r w:rsidRPr="006E0D4D">
            <w:rPr>
              <w:color w:val="808080"/>
              <w:sz w:val="16"/>
              <w:szCs w:val="16"/>
            </w:rPr>
            <w:t> </w:t>
          </w:r>
          <w:r w:rsidRPr="006E0D4D">
            <w:rPr>
              <w:color w:val="808080"/>
              <w:sz w:val="16"/>
              <w:szCs w:val="16"/>
              <w:lang w:val="pt-PT"/>
            </w:rPr>
            <w:t xml:space="preserve">240 10 43   </w:t>
          </w:r>
          <w:r w:rsidR="006E0D4D">
            <w:rPr>
              <w:color w:val="808080"/>
              <w:sz w:val="16"/>
              <w:szCs w:val="16"/>
              <w:lang w:val="pt-PT"/>
            </w:rPr>
            <w:t xml:space="preserve">                    </w:t>
          </w:r>
          <w:r w:rsidRPr="006E0D4D">
            <w:rPr>
              <w:color w:val="808080"/>
              <w:sz w:val="16"/>
              <w:szCs w:val="16"/>
              <w:lang w:val="pt-PT"/>
            </w:rPr>
            <w:t xml:space="preserve">email: </w:t>
          </w:r>
          <w:hyperlink r:id="rId4" w:history="1">
            <w:r w:rsidRPr="006E0D4D">
              <w:rPr>
                <w:rStyle w:val="Hyperlink0"/>
                <w:sz w:val="16"/>
                <w:szCs w:val="16"/>
              </w:rPr>
              <w:t>biuro@dobrydom.org</w:t>
            </w:r>
          </w:hyperlink>
          <w:r w:rsidRPr="006E0D4D">
            <w:rPr>
              <w:color w:val="808080"/>
              <w:sz w:val="16"/>
              <w:szCs w:val="16"/>
            </w:rPr>
            <w:t xml:space="preserve">  |  </w:t>
          </w:r>
          <w:hyperlink r:id="rId5" w:history="1">
            <w:r w:rsidRPr="006E0D4D">
              <w:rPr>
                <w:rStyle w:val="Hyperlink0"/>
                <w:sz w:val="16"/>
                <w:szCs w:val="16"/>
              </w:rPr>
              <w:t>www.dobrydom.org</w:t>
            </w:r>
          </w:hyperlink>
        </w:p>
      </w:tc>
    </w:tr>
  </w:tbl>
  <w:p w:rsidR="00B45151" w:rsidRPr="00D8075A" w:rsidRDefault="00877E5A" w:rsidP="005A461E">
    <w:pPr>
      <w:ind w:right="-298"/>
      <w:rPr>
        <w:color w:val="80808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E5A" w:rsidRDefault="00877E5A" w:rsidP="00D8075A">
      <w:pPr>
        <w:spacing w:after="0" w:line="240" w:lineRule="auto"/>
      </w:pPr>
      <w:r>
        <w:separator/>
      </w:r>
    </w:p>
  </w:footnote>
  <w:footnote w:type="continuationSeparator" w:id="0">
    <w:p w:rsidR="00877E5A" w:rsidRDefault="00877E5A" w:rsidP="00D807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470" w:rsidRDefault="00877E5A" w:rsidP="00CD2470">
    <w:pPr>
      <w:tabs>
        <w:tab w:val="center" w:pos="4536"/>
        <w:tab w:val="right" w:pos="9072"/>
      </w:tabs>
      <w:suppressAutoHyphens/>
      <w:spacing w:after="0" w:line="240" w:lineRule="auto"/>
      <w:jc w:val="center"/>
      <w:rPr>
        <w:rFonts w:ascii="Tahoma" w:eastAsia="Times New Roman" w:hAnsi="Tahoma" w:cs="Tahoma"/>
        <w:sz w:val="16"/>
        <w:szCs w:val="16"/>
        <w:lang w:eastAsia="zh-CN"/>
      </w:rPr>
    </w:pPr>
    <w:sdt>
      <w:sdtPr>
        <w:rPr>
          <w:rFonts w:ascii="Tahoma" w:eastAsia="Times New Roman" w:hAnsi="Tahoma" w:cs="Tahoma"/>
          <w:sz w:val="16"/>
          <w:szCs w:val="16"/>
          <w:lang w:eastAsia="zh-CN"/>
        </w:rPr>
        <w:id w:val="-77684232"/>
        <w:docPartObj>
          <w:docPartGallery w:val="Page Numbers (Margins)"/>
          <w:docPartUnique/>
        </w:docPartObj>
      </w:sdtPr>
      <w:sdtEndPr/>
      <w:sdtContent>
        <w:r w:rsidR="000746F4" w:rsidRPr="000746F4">
          <w:rPr>
            <w:rFonts w:ascii="Tahoma" w:eastAsia="Times New Roman" w:hAnsi="Tahoma" w:cs="Tahoma"/>
            <w:noProof/>
            <w:sz w:val="16"/>
            <w:szCs w:val="16"/>
            <w:lang w:eastAsia="pl-PL"/>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6F4" w:rsidRDefault="000746F4">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771B09" w:rsidRPr="00771B09">
                                <w:rPr>
                                  <w:rFonts w:asciiTheme="majorHAnsi" w:eastAsiaTheme="majorEastAsia" w:hAnsiTheme="majorHAnsi" w:cstheme="majorBidi"/>
                                  <w:noProof/>
                                  <w:sz w:val="44"/>
                                  <w:szCs w:val="44"/>
                                </w:rPr>
                                <w:t>5</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Caele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0746F4" w:rsidRDefault="000746F4">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771B09" w:rsidRPr="00771B09">
                          <w:rPr>
                            <w:rFonts w:asciiTheme="majorHAnsi" w:eastAsiaTheme="majorEastAsia" w:hAnsiTheme="majorHAnsi" w:cstheme="majorBidi"/>
                            <w:noProof/>
                            <w:sz w:val="44"/>
                            <w:szCs w:val="44"/>
                          </w:rPr>
                          <w:t>5</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B9752B" w:rsidRPr="00B9752B">
      <w:rPr>
        <w:rFonts w:ascii="Tahoma" w:eastAsia="Times New Roman" w:hAnsi="Tahoma" w:cs="Tahoma"/>
        <w:sz w:val="16"/>
        <w:szCs w:val="16"/>
        <w:lang w:eastAsia="zh-CN"/>
      </w:rPr>
      <w:t>Projekt jest współfinansowany ze środków Unii Europejskiej w ramach Europejskiego Funduszu Społecznego</w:t>
    </w:r>
  </w:p>
  <w:p w:rsidR="003A37F1" w:rsidRPr="00B9752B" w:rsidRDefault="005908E0" w:rsidP="00CD2470">
    <w:pPr>
      <w:tabs>
        <w:tab w:val="center" w:pos="4536"/>
        <w:tab w:val="right" w:pos="9072"/>
      </w:tabs>
      <w:suppressAutoHyphens/>
      <w:spacing w:after="0" w:line="240" w:lineRule="auto"/>
      <w:jc w:val="center"/>
      <w:rPr>
        <w:rFonts w:ascii="Tahoma" w:eastAsia="Times New Roman" w:hAnsi="Tahoma" w:cs="Tahoma"/>
        <w:sz w:val="16"/>
        <w:szCs w:val="16"/>
        <w:lang w:eastAsia="zh-CN"/>
      </w:rPr>
    </w:pPr>
    <w:r>
      <w:rPr>
        <w:noProof/>
        <w:lang w:eastAsia="pl-PL"/>
      </w:rPr>
      <w:drawing>
        <wp:anchor distT="0" distB="0" distL="114300" distR="114300" simplePos="0" relativeHeight="251657216" behindDoc="0" locked="0" layoutInCell="1" allowOverlap="1" wp14:anchorId="40AC48D9" wp14:editId="2C73931C">
          <wp:simplePos x="0" y="0"/>
          <wp:positionH relativeFrom="margin">
            <wp:posOffset>-301625</wp:posOffset>
          </wp:positionH>
          <wp:positionV relativeFrom="margin">
            <wp:posOffset>-1038225</wp:posOffset>
          </wp:positionV>
          <wp:extent cx="6362178" cy="648000"/>
          <wp:effectExtent l="0" t="0" r="635" b="0"/>
          <wp:wrapSquare wrapText="bothSides"/>
          <wp:docPr id="1" name="Obraz 1" descr="C:\Users\Poczekalnie Leżajsk\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Poczekalnie Leżajsk\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178" cy="6480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03A"/>
    <w:multiLevelType w:val="hybridMultilevel"/>
    <w:tmpl w:val="1FA44E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2B869CA"/>
    <w:multiLevelType w:val="hybridMultilevel"/>
    <w:tmpl w:val="85F489C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02CC0D1B"/>
    <w:multiLevelType w:val="hybridMultilevel"/>
    <w:tmpl w:val="429826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8B25322"/>
    <w:multiLevelType w:val="hybridMultilevel"/>
    <w:tmpl w:val="4142E1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253241"/>
    <w:multiLevelType w:val="hybridMultilevel"/>
    <w:tmpl w:val="33D0041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0FB12CBF"/>
    <w:multiLevelType w:val="hybridMultilevel"/>
    <w:tmpl w:val="889C6A0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nsid w:val="16533370"/>
    <w:multiLevelType w:val="hybridMultilevel"/>
    <w:tmpl w:val="10FAA8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978547A"/>
    <w:multiLevelType w:val="hybridMultilevel"/>
    <w:tmpl w:val="2C8094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D4213A7"/>
    <w:multiLevelType w:val="hybridMultilevel"/>
    <w:tmpl w:val="344468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53B0A0E"/>
    <w:multiLevelType w:val="hybridMultilevel"/>
    <w:tmpl w:val="B3B234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2470BB6"/>
    <w:multiLevelType w:val="hybridMultilevel"/>
    <w:tmpl w:val="D2E05A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E5509A0"/>
    <w:multiLevelType w:val="hybridMultilevel"/>
    <w:tmpl w:val="D3224A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429B7895"/>
    <w:multiLevelType w:val="hybridMultilevel"/>
    <w:tmpl w:val="889C6A0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nsid w:val="5F266FD8"/>
    <w:multiLevelType w:val="hybridMultilevel"/>
    <w:tmpl w:val="19E612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65AD6AD5"/>
    <w:multiLevelType w:val="hybridMultilevel"/>
    <w:tmpl w:val="6068DF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77D7019"/>
    <w:multiLevelType w:val="hybridMultilevel"/>
    <w:tmpl w:val="9B4C1BE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71F93AE5"/>
    <w:multiLevelType w:val="hybridMultilevel"/>
    <w:tmpl w:val="238C2B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72A874FE"/>
    <w:multiLevelType w:val="hybridMultilevel"/>
    <w:tmpl w:val="ACEA18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78D56378"/>
    <w:multiLevelType w:val="hybridMultilevel"/>
    <w:tmpl w:val="D2E05A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A3B01EF"/>
    <w:multiLevelType w:val="hybridMultilevel"/>
    <w:tmpl w:val="C180C72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5"/>
  </w:num>
  <w:num w:numId="2">
    <w:abstractNumId w:val="12"/>
  </w:num>
  <w:num w:numId="3">
    <w:abstractNumId w:val="2"/>
  </w:num>
  <w:num w:numId="4">
    <w:abstractNumId w:val="6"/>
  </w:num>
  <w:num w:numId="5">
    <w:abstractNumId w:val="16"/>
  </w:num>
  <w:num w:numId="6">
    <w:abstractNumId w:val="9"/>
  </w:num>
  <w:num w:numId="7">
    <w:abstractNumId w:val="7"/>
  </w:num>
  <w:num w:numId="8">
    <w:abstractNumId w:val="0"/>
  </w:num>
  <w:num w:numId="9">
    <w:abstractNumId w:val="14"/>
  </w:num>
  <w:num w:numId="10">
    <w:abstractNumId w:val="11"/>
  </w:num>
  <w:num w:numId="11">
    <w:abstractNumId w:val="18"/>
  </w:num>
  <w:num w:numId="12">
    <w:abstractNumId w:val="19"/>
  </w:num>
  <w:num w:numId="13">
    <w:abstractNumId w:val="10"/>
  </w:num>
  <w:num w:numId="14">
    <w:abstractNumId w:val="17"/>
  </w:num>
  <w:num w:numId="15">
    <w:abstractNumId w:val="3"/>
  </w:num>
  <w:num w:numId="16">
    <w:abstractNumId w:val="15"/>
  </w:num>
  <w:num w:numId="17">
    <w:abstractNumId w:val="1"/>
  </w:num>
  <w:num w:numId="18">
    <w:abstractNumId w:val="4"/>
  </w:num>
  <w:num w:numId="19">
    <w:abstractNumId w:val="13"/>
  </w:num>
  <w:num w:numId="2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52B"/>
    <w:rsid w:val="00002185"/>
    <w:rsid w:val="00035AEF"/>
    <w:rsid w:val="0007279B"/>
    <w:rsid w:val="000746F4"/>
    <w:rsid w:val="000A7E30"/>
    <w:rsid w:val="000D1DC5"/>
    <w:rsid w:val="000E6880"/>
    <w:rsid w:val="00100564"/>
    <w:rsid w:val="001049A7"/>
    <w:rsid w:val="001407FB"/>
    <w:rsid w:val="001A73F7"/>
    <w:rsid w:val="001E2396"/>
    <w:rsid w:val="001F7FDC"/>
    <w:rsid w:val="002033B8"/>
    <w:rsid w:val="00241200"/>
    <w:rsid w:val="00250584"/>
    <w:rsid w:val="0025401F"/>
    <w:rsid w:val="00256DBF"/>
    <w:rsid w:val="00294097"/>
    <w:rsid w:val="002B49FE"/>
    <w:rsid w:val="002C7829"/>
    <w:rsid w:val="002C79B8"/>
    <w:rsid w:val="003107B4"/>
    <w:rsid w:val="00344527"/>
    <w:rsid w:val="00352F6A"/>
    <w:rsid w:val="00353DEF"/>
    <w:rsid w:val="00361C32"/>
    <w:rsid w:val="0036579D"/>
    <w:rsid w:val="003875FF"/>
    <w:rsid w:val="003C7E59"/>
    <w:rsid w:val="003D4891"/>
    <w:rsid w:val="00413197"/>
    <w:rsid w:val="00415726"/>
    <w:rsid w:val="004513FA"/>
    <w:rsid w:val="00470DDA"/>
    <w:rsid w:val="00475A11"/>
    <w:rsid w:val="00485534"/>
    <w:rsid w:val="00495292"/>
    <w:rsid w:val="004E1E09"/>
    <w:rsid w:val="004E7ED8"/>
    <w:rsid w:val="004F28D9"/>
    <w:rsid w:val="00511724"/>
    <w:rsid w:val="005163C2"/>
    <w:rsid w:val="005216A0"/>
    <w:rsid w:val="00541671"/>
    <w:rsid w:val="005711D5"/>
    <w:rsid w:val="005908E0"/>
    <w:rsid w:val="005A461E"/>
    <w:rsid w:val="005D6CAF"/>
    <w:rsid w:val="005E5D81"/>
    <w:rsid w:val="005F1BAB"/>
    <w:rsid w:val="005F72B5"/>
    <w:rsid w:val="00605CDD"/>
    <w:rsid w:val="006129D3"/>
    <w:rsid w:val="00613270"/>
    <w:rsid w:val="00620ECC"/>
    <w:rsid w:val="00633F2D"/>
    <w:rsid w:val="006365D9"/>
    <w:rsid w:val="00677497"/>
    <w:rsid w:val="006956D0"/>
    <w:rsid w:val="006A1B9E"/>
    <w:rsid w:val="006C0A04"/>
    <w:rsid w:val="006E0D4D"/>
    <w:rsid w:val="006E23A0"/>
    <w:rsid w:val="006E33BE"/>
    <w:rsid w:val="007226B0"/>
    <w:rsid w:val="00747F48"/>
    <w:rsid w:val="007711C0"/>
    <w:rsid w:val="00771B09"/>
    <w:rsid w:val="0079455E"/>
    <w:rsid w:val="007B4AEB"/>
    <w:rsid w:val="007B5454"/>
    <w:rsid w:val="007E1A66"/>
    <w:rsid w:val="00803828"/>
    <w:rsid w:val="008048B1"/>
    <w:rsid w:val="00814331"/>
    <w:rsid w:val="00822E54"/>
    <w:rsid w:val="00826083"/>
    <w:rsid w:val="00836118"/>
    <w:rsid w:val="00877E5A"/>
    <w:rsid w:val="008D1309"/>
    <w:rsid w:val="00907269"/>
    <w:rsid w:val="0091107E"/>
    <w:rsid w:val="009110D4"/>
    <w:rsid w:val="00923CBE"/>
    <w:rsid w:val="009361FB"/>
    <w:rsid w:val="009872B8"/>
    <w:rsid w:val="009955A6"/>
    <w:rsid w:val="00A9023D"/>
    <w:rsid w:val="00A93987"/>
    <w:rsid w:val="00AB7BA0"/>
    <w:rsid w:val="00AC0042"/>
    <w:rsid w:val="00AD7310"/>
    <w:rsid w:val="00AE0BC6"/>
    <w:rsid w:val="00AE385B"/>
    <w:rsid w:val="00AE5891"/>
    <w:rsid w:val="00B049B3"/>
    <w:rsid w:val="00B049D5"/>
    <w:rsid w:val="00B11ECF"/>
    <w:rsid w:val="00B30587"/>
    <w:rsid w:val="00B32BE6"/>
    <w:rsid w:val="00B41010"/>
    <w:rsid w:val="00B61E89"/>
    <w:rsid w:val="00B832C6"/>
    <w:rsid w:val="00B85589"/>
    <w:rsid w:val="00B9752B"/>
    <w:rsid w:val="00BA06CE"/>
    <w:rsid w:val="00BE2B47"/>
    <w:rsid w:val="00BE5EAE"/>
    <w:rsid w:val="00C16714"/>
    <w:rsid w:val="00C24E39"/>
    <w:rsid w:val="00C259CA"/>
    <w:rsid w:val="00C43E25"/>
    <w:rsid w:val="00C5289C"/>
    <w:rsid w:val="00C61C19"/>
    <w:rsid w:val="00C6721A"/>
    <w:rsid w:val="00C81878"/>
    <w:rsid w:val="00C929EB"/>
    <w:rsid w:val="00C92CD5"/>
    <w:rsid w:val="00CB254C"/>
    <w:rsid w:val="00CC1C24"/>
    <w:rsid w:val="00CD2470"/>
    <w:rsid w:val="00D161BE"/>
    <w:rsid w:val="00D503DF"/>
    <w:rsid w:val="00D77E2B"/>
    <w:rsid w:val="00D8075A"/>
    <w:rsid w:val="00D91CA8"/>
    <w:rsid w:val="00DC21EB"/>
    <w:rsid w:val="00DC34E3"/>
    <w:rsid w:val="00DF0EE2"/>
    <w:rsid w:val="00DF6DFF"/>
    <w:rsid w:val="00E0026D"/>
    <w:rsid w:val="00E02A2C"/>
    <w:rsid w:val="00E2010D"/>
    <w:rsid w:val="00E577A4"/>
    <w:rsid w:val="00EC4A6B"/>
    <w:rsid w:val="00ED5FF6"/>
    <w:rsid w:val="00F06179"/>
    <w:rsid w:val="00F07B1B"/>
    <w:rsid w:val="00F416CA"/>
    <w:rsid w:val="00F4608B"/>
    <w:rsid w:val="00F56D10"/>
    <w:rsid w:val="00F61F39"/>
    <w:rsid w:val="00FA08B1"/>
    <w:rsid w:val="00FD3DD2"/>
    <w:rsid w:val="00FE2A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65D9"/>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807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075A"/>
  </w:style>
  <w:style w:type="paragraph" w:styleId="Stopka">
    <w:name w:val="footer"/>
    <w:basedOn w:val="Normalny"/>
    <w:link w:val="StopkaZnak"/>
    <w:uiPriority w:val="99"/>
    <w:unhideWhenUsed/>
    <w:rsid w:val="00D807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075A"/>
  </w:style>
  <w:style w:type="character" w:styleId="Hipercze">
    <w:name w:val="Hyperlink"/>
    <w:uiPriority w:val="99"/>
    <w:unhideWhenUsed/>
    <w:rsid w:val="00D8075A"/>
    <w:rPr>
      <w:color w:val="0000FF"/>
      <w:u w:val="single"/>
    </w:rPr>
  </w:style>
  <w:style w:type="paragraph" w:styleId="Tekstdymka">
    <w:name w:val="Balloon Text"/>
    <w:basedOn w:val="Normalny"/>
    <w:link w:val="TekstdymkaZnak"/>
    <w:uiPriority w:val="99"/>
    <w:semiHidden/>
    <w:unhideWhenUsed/>
    <w:rsid w:val="00D807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8075A"/>
    <w:rPr>
      <w:rFonts w:ascii="Tahoma" w:hAnsi="Tahoma" w:cs="Tahoma"/>
      <w:sz w:val="16"/>
      <w:szCs w:val="16"/>
    </w:rPr>
  </w:style>
  <w:style w:type="character" w:customStyle="1" w:styleId="Hyperlink0">
    <w:name w:val="Hyperlink.0"/>
    <w:basedOn w:val="Domylnaczcionkaakapitu"/>
    <w:rsid w:val="003D4891"/>
    <w:rPr>
      <w:color w:val="808080"/>
      <w:sz w:val="20"/>
      <w:szCs w:val="20"/>
      <w:u w:val="single" w:color="000000"/>
    </w:rPr>
  </w:style>
  <w:style w:type="table" w:styleId="Tabela-Siatka">
    <w:name w:val="Table Grid"/>
    <w:basedOn w:val="Standardowy"/>
    <w:uiPriority w:val="59"/>
    <w:rsid w:val="003D489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B9752B"/>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11724"/>
    <w:pPr>
      <w:ind w:left="720"/>
      <w:contextualSpacing/>
    </w:pPr>
  </w:style>
  <w:style w:type="table" w:customStyle="1" w:styleId="Tabela-Siatka2">
    <w:name w:val="Tabela - Siatka2"/>
    <w:basedOn w:val="Standardowy"/>
    <w:next w:val="Tabela-Siatka"/>
    <w:uiPriority w:val="39"/>
    <w:rsid w:val="00677497"/>
    <w:pPr>
      <w:spacing w:after="0" w:line="240" w:lineRule="auto"/>
    </w:pPr>
    <w:rPr>
      <w:rFonts w:ascii="Times New Roman" w:eastAsia="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65D9"/>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807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075A"/>
  </w:style>
  <w:style w:type="paragraph" w:styleId="Stopka">
    <w:name w:val="footer"/>
    <w:basedOn w:val="Normalny"/>
    <w:link w:val="StopkaZnak"/>
    <w:uiPriority w:val="99"/>
    <w:unhideWhenUsed/>
    <w:rsid w:val="00D807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075A"/>
  </w:style>
  <w:style w:type="character" w:styleId="Hipercze">
    <w:name w:val="Hyperlink"/>
    <w:uiPriority w:val="99"/>
    <w:unhideWhenUsed/>
    <w:rsid w:val="00D8075A"/>
    <w:rPr>
      <w:color w:val="0000FF"/>
      <w:u w:val="single"/>
    </w:rPr>
  </w:style>
  <w:style w:type="paragraph" w:styleId="Tekstdymka">
    <w:name w:val="Balloon Text"/>
    <w:basedOn w:val="Normalny"/>
    <w:link w:val="TekstdymkaZnak"/>
    <w:uiPriority w:val="99"/>
    <w:semiHidden/>
    <w:unhideWhenUsed/>
    <w:rsid w:val="00D807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8075A"/>
    <w:rPr>
      <w:rFonts w:ascii="Tahoma" w:hAnsi="Tahoma" w:cs="Tahoma"/>
      <w:sz w:val="16"/>
      <w:szCs w:val="16"/>
    </w:rPr>
  </w:style>
  <w:style w:type="character" w:customStyle="1" w:styleId="Hyperlink0">
    <w:name w:val="Hyperlink.0"/>
    <w:basedOn w:val="Domylnaczcionkaakapitu"/>
    <w:rsid w:val="003D4891"/>
    <w:rPr>
      <w:color w:val="808080"/>
      <w:sz w:val="20"/>
      <w:szCs w:val="20"/>
      <w:u w:val="single" w:color="000000"/>
    </w:rPr>
  </w:style>
  <w:style w:type="table" w:styleId="Tabela-Siatka">
    <w:name w:val="Table Grid"/>
    <w:basedOn w:val="Standardowy"/>
    <w:uiPriority w:val="59"/>
    <w:rsid w:val="003D489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B9752B"/>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11724"/>
    <w:pPr>
      <w:ind w:left="720"/>
      <w:contextualSpacing/>
    </w:pPr>
  </w:style>
  <w:style w:type="table" w:customStyle="1" w:styleId="Tabela-Siatka2">
    <w:name w:val="Tabela - Siatka2"/>
    <w:basedOn w:val="Standardowy"/>
    <w:next w:val="Tabela-Siatka"/>
    <w:uiPriority w:val="39"/>
    <w:rsid w:val="00677497"/>
    <w:pPr>
      <w:spacing w:after="0" w:line="240" w:lineRule="auto"/>
    </w:pPr>
    <w:rPr>
      <w:rFonts w:ascii="Times New Roman" w:eastAsia="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194760">
      <w:bodyDiv w:val="1"/>
      <w:marLeft w:val="0"/>
      <w:marRight w:val="0"/>
      <w:marTop w:val="0"/>
      <w:marBottom w:val="0"/>
      <w:divBdr>
        <w:top w:val="none" w:sz="0" w:space="0" w:color="auto"/>
        <w:left w:val="none" w:sz="0" w:space="0" w:color="auto"/>
        <w:bottom w:val="none" w:sz="0" w:space="0" w:color="auto"/>
        <w:right w:val="none" w:sz="0" w:space="0" w:color="auto"/>
      </w:divBdr>
    </w:div>
    <w:div w:id="75061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dobrydom.org" TargetMode="External"/><Relationship Id="rId1" Type="http://schemas.openxmlformats.org/officeDocument/2006/relationships/hyperlink" Target="mailto:biuro@dobrydom.org" TargetMode="External"/><Relationship Id="rId5" Type="http://schemas.openxmlformats.org/officeDocument/2006/relationships/hyperlink" Target="http://www.dobrydom.org" TargetMode="External"/><Relationship Id="rId4" Type="http://schemas.openxmlformats.org/officeDocument/2006/relationships/hyperlink" Target="mailto:biuro@dobrydo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izp\Desktop\Dobry%20Dom\Firm&#243;wka%20-%20Projekt%20TCM%20A.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Firmówka - Projekt TCM A</Template>
  <TotalTime>118</TotalTime>
  <Pages>9</Pages>
  <Words>2498</Words>
  <Characters>14994</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ZAZ</Company>
  <LinksUpToDate>false</LinksUpToDate>
  <CharactersWithSpaces>17458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dc:creator>
  <cp:lastModifiedBy>MP</cp:lastModifiedBy>
  <cp:revision>8</cp:revision>
  <cp:lastPrinted>2018-10-17T05:52:00Z</cp:lastPrinted>
  <dcterms:created xsi:type="dcterms:W3CDTF">2018-08-01T08:28:00Z</dcterms:created>
  <dcterms:modified xsi:type="dcterms:W3CDTF">2018-11-03T14:30:00Z</dcterms:modified>
</cp:coreProperties>
</file>