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A699F" w:rsidR="00F020D8" w:rsidP="0B033005" w:rsidRDefault="009F039B" wp14:textId="77777777" w14:paraId="58EC7DC1">
      <w:pPr>
        <w:spacing w:line="312" w:lineRule="auto"/>
        <w:jc w:val="both"/>
        <w:rPr>
          <w:lang w:val="pl-PL"/>
        </w:rPr>
      </w:pPr>
      <w:r w:rsidR="009F039B">
        <w:rPr>
          <w:lang w:val="pl-PL"/>
        </w:rPr>
        <w:t>SDD/PR/SC/ZO/1/2020</w:t>
      </w:r>
      <w:r w:rsidR="008748B4">
        <w:rPr>
          <w:lang w:val="pl-PL"/>
        </w:rPr>
        <w:t xml:space="preserve"> </w:t>
      </w:r>
    </w:p>
    <w:p xmlns:wp14="http://schemas.microsoft.com/office/word/2010/wordml" w:rsidRPr="009A699F" w:rsidR="00F020D8" w:rsidP="065DC1C9" w:rsidRDefault="009F039B" w14:paraId="796361C2" wp14:textId="77777777">
      <w:pPr>
        <w:spacing w:line="312" w:lineRule="auto"/>
        <w:jc w:val="right"/>
        <w:rPr>
          <w:lang w:val="pl-PL"/>
        </w:rPr>
      </w:pPr>
      <w:r w:rsidRPr="065DC1C9" w:rsidR="008748B4">
        <w:rPr>
          <w:i w:val="1"/>
          <w:iCs w:val="1"/>
          <w:lang w:val="pl-PL"/>
        </w:rPr>
        <w:t>Załącznik nr 2 do zapytania ofertowego</w:t>
      </w:r>
    </w:p>
    <w:p xmlns:wp14="http://schemas.microsoft.com/office/word/2010/wordml" w:rsidR="008748B4" w:rsidP="008748B4" w:rsidRDefault="008748B4" w14:paraId="672A665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pl-PL" w:eastAsia="pl-PL"/>
        </w:rPr>
      </w:pPr>
    </w:p>
    <w:p xmlns:wp14="http://schemas.microsoft.com/office/word/2010/wordml" w:rsidRPr="008748B4" w:rsidR="002C2F38" w:rsidP="008748B4" w:rsidRDefault="002C2F38" w14:paraId="0A3750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5DAB6C7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  <w:bdr w:val="none" w:color="auto" w:sz="0" w:space="0"/>
          <w:lang w:val="pl-PL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36"/>
        <w:gridCol w:w="3254"/>
      </w:tblGrid>
      <w:tr xmlns:wp14="http://schemas.microsoft.com/office/word/2010/wordml" w:rsidRPr="008748B4" w:rsidR="008748B4" w:rsidTr="00FB0792" w14:paraId="7B1FFB36" wp14:textId="77777777">
        <w:tc>
          <w:tcPr>
            <w:tcW w:w="3535" w:type="dxa"/>
            <w:tcBorders>
              <w:top w:val="dashed" w:color="auto" w:sz="4" w:space="0"/>
            </w:tcBorders>
          </w:tcPr>
          <w:p w:rsidRPr="008748B4" w:rsidR="008748B4" w:rsidP="008748B4" w:rsidRDefault="008748B4" w14:paraId="2A4AB6D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  <w:r w:rsidRPr="008748B4"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  <w:t>Nazwa i adres Wykonawcy</w:t>
            </w:r>
          </w:p>
          <w:p w:rsidRPr="008748B4" w:rsidR="008748B4" w:rsidP="008748B4" w:rsidRDefault="008748B4" w14:paraId="4FD9BDB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  <w:r w:rsidRPr="008748B4"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  <w:t>(pieczęć)</w:t>
            </w:r>
          </w:p>
        </w:tc>
        <w:tc>
          <w:tcPr>
            <w:tcW w:w="3535" w:type="dxa"/>
          </w:tcPr>
          <w:p w:rsidRPr="008748B4" w:rsidR="008748B4" w:rsidP="008748B4" w:rsidRDefault="008748B4" w14:paraId="02EB378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</w:p>
        </w:tc>
        <w:tc>
          <w:tcPr>
            <w:tcW w:w="3536" w:type="dxa"/>
            <w:tcBorders>
              <w:top w:val="dashed" w:color="auto" w:sz="4" w:space="0"/>
            </w:tcBorders>
          </w:tcPr>
          <w:p w:rsidRPr="008748B4" w:rsidR="008748B4" w:rsidP="008748B4" w:rsidRDefault="008748B4" w14:paraId="01F3A15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  <w:r w:rsidRPr="008748B4"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  <w:t>Miejscowość i data</w:t>
            </w:r>
          </w:p>
        </w:tc>
      </w:tr>
    </w:tbl>
    <w:p xmlns:wp14="http://schemas.microsoft.com/office/word/2010/wordml" w:rsidRPr="008748B4" w:rsidR="008748B4" w:rsidP="008748B4" w:rsidRDefault="008748B4" w14:paraId="6A05A80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5A39BBE3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41C8F39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bCs/>
          <w:color w:val="000000"/>
          <w:sz w:val="18"/>
          <w:szCs w:val="27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3FF16962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center"/>
        <w:rPr>
          <w:rFonts w:ascii="Tahoma" w:hAnsi="Tahoma" w:eastAsia="Times New Roman" w:cs="Tahoma"/>
          <w:b/>
          <w:bCs/>
          <w:color w:val="000000"/>
          <w:spacing w:val="40"/>
          <w:szCs w:val="27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b/>
          <w:bCs/>
          <w:color w:val="000000"/>
          <w:spacing w:val="40"/>
          <w:sz w:val="28"/>
          <w:szCs w:val="27"/>
          <w:bdr w:val="none" w:color="auto" w:sz="0" w:space="0"/>
          <w:lang w:val="pl-PL" w:eastAsia="pl-PL"/>
        </w:rPr>
        <w:t>FORMULARZ OFERTY</w:t>
      </w:r>
    </w:p>
    <w:p xmlns:wp14="http://schemas.microsoft.com/office/word/2010/wordml" w:rsidRPr="008748B4" w:rsidR="008748B4" w:rsidP="008748B4" w:rsidRDefault="008748B4" w14:paraId="72A3D3E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center"/>
        <w:rPr>
          <w:rFonts w:ascii="Tahoma" w:hAnsi="Tahoma" w:eastAsia="Times New Roman" w:cs="Tahoma"/>
          <w:bCs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F020D8" w:rsidR="002C2F38" w:rsidP="002C2F38" w:rsidRDefault="002C2F38" w14:paraId="3D9C2A23" wp14:textId="77777777">
      <w:pPr>
        <w:spacing w:line="312" w:lineRule="auto"/>
        <w:jc w:val="center"/>
        <w:rPr>
          <w:rFonts w:ascii="Bookman Old Style" w:hAnsi="Bookman Old Style" w:cs="Arial"/>
          <w:b/>
          <w:lang w:val="pl-PL"/>
        </w:rPr>
      </w:pPr>
      <w:r w:rsidRPr="00F020D8">
        <w:rPr>
          <w:rFonts w:ascii="Bookman Old Style" w:hAnsi="Bookman Old Style" w:cs="Arial"/>
          <w:b/>
          <w:lang w:val="pl-PL"/>
        </w:rPr>
        <w:t xml:space="preserve">Postępowanie </w:t>
      </w:r>
      <w:r>
        <w:rPr>
          <w:rFonts w:ascii="Bookman Old Style" w:hAnsi="Bookman Old Style" w:cs="Arial"/>
          <w:b/>
          <w:lang w:val="pl-PL"/>
        </w:rPr>
        <w:t xml:space="preserve">jest prowadzone z zachowaniem </w:t>
      </w:r>
      <w:r w:rsidRPr="00F020D8">
        <w:rPr>
          <w:rFonts w:ascii="Bookman Old Style" w:hAnsi="Bookman Old Style" w:cs="Arial"/>
          <w:b/>
          <w:lang w:val="pl-PL"/>
        </w:rPr>
        <w:t>zasady konkurencyjności</w:t>
      </w:r>
    </w:p>
    <w:p xmlns:wp14="http://schemas.microsoft.com/office/word/2010/wordml" w:rsidRPr="00F020D8" w:rsidR="002C2F38" w:rsidP="002C2F38" w:rsidRDefault="002C2F38" w14:paraId="1F0672E4" wp14:textId="77777777">
      <w:pPr>
        <w:spacing w:line="312" w:lineRule="auto"/>
        <w:jc w:val="center"/>
        <w:rPr>
          <w:rFonts w:ascii="Bookman Old Style" w:hAnsi="Bookman Old Style" w:cs="Arial"/>
          <w:b/>
          <w:lang w:val="pl-PL"/>
        </w:rPr>
      </w:pPr>
      <w:r w:rsidRPr="00F020D8">
        <w:rPr>
          <w:rFonts w:ascii="Bookman Old Style" w:hAnsi="Bookman Old Style" w:cs="Arial"/>
          <w:b/>
          <w:lang w:val="pl-PL"/>
        </w:rPr>
        <w:t>(wartość szacunkowa zamówienia przekracza 50 tyś PLN).</w:t>
      </w:r>
    </w:p>
    <w:p xmlns:wp14="http://schemas.microsoft.com/office/word/2010/wordml" w:rsidRPr="008748B4" w:rsidR="002C2F38" w:rsidP="008748B4" w:rsidRDefault="002C2F38" w14:paraId="0D0B940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center"/>
        <w:rPr>
          <w:rFonts w:ascii="Tahoma" w:hAnsi="Tahoma" w:eastAsia="Times New Roman" w:cs="Tahoma"/>
          <w:bCs/>
          <w:color w:val="FF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2C2F38" w:rsidR="008748B4" w:rsidP="002C2F38" w:rsidRDefault="002C2F38" w14:paraId="13B4D70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b/>
          <w:bCs/>
          <w:color w:val="000000"/>
          <w:spacing w:val="40"/>
          <w:sz w:val="20"/>
          <w:szCs w:val="20"/>
          <w:bdr w:val="none" w:color="auto" w:sz="0" w:space="0"/>
          <w:lang w:val="pl-PL" w:eastAsia="pl-PL"/>
        </w:rPr>
      </w:pPr>
      <w:r w:rsidRPr="002C2F38">
        <w:rPr>
          <w:rFonts w:ascii="Bookman Old Style" w:hAnsi="Bookman Old Style"/>
          <w:sz w:val="20"/>
          <w:szCs w:val="20"/>
          <w:lang w:val="pl-PL"/>
        </w:rPr>
        <w:t>Przedmiot zamówienia oraz postępowanie prowadzone jest na podstawie Umowy o dofinansowanie projektu p.n. „Słodkie cuda” nr  RPPK.08.01.00-18-0013/18-00 ze środków Europejskiego Funduszu Społecznego z udziałem środków Państwowego Funduszu Rehabilitacji Osób Niepełnosprawnych w ramach Regionalnego Programu Operacyjnego Województwa Podkarpackiego na lata 2014-2020,  Priorytet VIII Integracja społeczna, Działanie 8.1 Aktywna integracja osób zagrożonych ubóstwem lub wykluczeniem społecznym oraz Wytycznych Instytucji zarządzającej Regionalnym Programem Operacyjnym Województwa Podkarpackiego na lata 2014-2020 w zakresie kwalifikowania wydatków w ramach RPO WP 2014-2020.</w:t>
      </w:r>
    </w:p>
    <w:p xmlns:wp14="http://schemas.microsoft.com/office/word/2010/wordml" w:rsidRPr="008748B4" w:rsidR="008748B4" w:rsidP="008748B4" w:rsidRDefault="008748B4" w14:paraId="0E27B00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bCs/>
          <w:color w:val="000000"/>
          <w:spacing w:val="4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60061E4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bCs/>
          <w:color w:val="000000"/>
          <w:spacing w:val="4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288BA7FD" wp14:textId="22E0CCF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Nazwa Wykonawcy:</w:t>
      </w:r>
      <w:r w:rsidRPr="008748B4" w:rsidR="13B846E3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 xml:space="preserve"> </w:t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</w:t>
      </w:r>
      <w:r w:rsidR="31D6CE2C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..........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</w:t>
      </w:r>
    </w:p>
    <w:p xmlns:wp14="http://schemas.microsoft.com/office/word/2010/wordml" w:rsidRPr="008748B4" w:rsidR="008748B4" w:rsidP="008748B4" w:rsidRDefault="008748B4" w14:paraId="44EAFD9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2"/>
          <w:bdr w:val="none" w:color="auto" w:sz="0" w:space="0"/>
          <w:lang w:val="pl-PL" w:eastAsia="pl-PL"/>
        </w:rPr>
      </w:pPr>
    </w:p>
    <w:p w:rsidR="3FE5AB2D" w:rsidP="3FE5AB2D" w:rsidRDefault="3FE5AB2D" w14:paraId="54E63784" w14:textId="00B69B9B">
      <w:pPr>
        <w:pStyle w:val="Normalny"/>
        <w:rPr>
          <w:rFonts w:ascii="Tahoma" w:hAnsi="Tahoma" w:eastAsia="Times New Roman" w:cs="Tahoma"/>
          <w:color w:val="000000" w:themeColor="text1" w:themeTint="FF" w:themeShade="FF"/>
          <w:sz w:val="22"/>
          <w:szCs w:val="22"/>
          <w:lang w:val="pl-PL" w:eastAsia="pl-PL"/>
        </w:rPr>
      </w:pPr>
    </w:p>
    <w:p xmlns:wp14="http://schemas.microsoft.com/office/word/2010/wordml" w:rsidRPr="008748B4" w:rsidR="008748B4" w:rsidP="008748B4" w:rsidRDefault="008748B4" w14:paraId="7A80036E" wp14:textId="2061C99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Adres:</w:t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…………..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……………………………………………………………</w:t>
      </w:r>
      <w:r w:rsidR="41A63DE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................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</w:t>
      </w:r>
    </w:p>
    <w:p xmlns:wp14="http://schemas.microsoft.com/office/word/2010/wordml" w:rsidRPr="008748B4" w:rsidR="008748B4" w:rsidP="008748B4" w:rsidRDefault="008748B4" w14:paraId="4B94D5A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45F842F7" wp14:textId="562C0A8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Tel / e-mail:</w:t>
      </w:r>
      <w:r w:rsidRPr="008748B4" w:rsidR="0FA52C0F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 xml:space="preserve"> </w:t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</w:t>
      </w:r>
      <w:r w:rsidR="79E39FF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</w:t>
      </w:r>
    </w:p>
    <w:p xmlns:wp14="http://schemas.microsoft.com/office/word/2010/wordml" w:rsidRPr="008748B4" w:rsidR="008748B4" w:rsidP="008748B4" w:rsidRDefault="008748B4" w14:paraId="3DEEC66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2"/>
          <w:bdr w:val="none" w:color="auto" w:sz="0" w:space="0"/>
          <w:lang w:val="pl-PL" w:eastAsia="pl-PL"/>
        </w:rPr>
      </w:pPr>
    </w:p>
    <w:p w:rsidR="3FE5AB2D" w:rsidP="3FE5AB2D" w:rsidRDefault="3FE5AB2D" w14:paraId="0A547617" w14:textId="15838780">
      <w:pPr>
        <w:pStyle w:val="Normalny"/>
        <w:rPr>
          <w:rFonts w:ascii="Tahoma" w:hAnsi="Tahoma" w:eastAsia="Times New Roman" w:cs="Tahoma"/>
          <w:color w:val="000000" w:themeColor="text1" w:themeTint="FF" w:themeShade="FF"/>
          <w:sz w:val="22"/>
          <w:szCs w:val="22"/>
          <w:lang w:val="pl-PL" w:eastAsia="pl-PL"/>
        </w:rPr>
      </w:pPr>
    </w:p>
    <w:p xmlns:wp14="http://schemas.microsoft.com/office/word/2010/wordml" w:rsidRPr="008748B4" w:rsidR="008748B4" w:rsidP="008748B4" w:rsidRDefault="008748B4" w14:paraId="65416294" wp14:textId="0F519B2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NIP:</w:t>
      </w:r>
      <w:r w:rsidRPr="008748B4" w:rsidR="1B111472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 xml:space="preserve"> </w:t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…………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……………………………………………………………</w:t>
      </w:r>
      <w:r w:rsidR="4B0FA642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..................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</w:t>
      </w:r>
    </w:p>
    <w:p xmlns:wp14="http://schemas.microsoft.com/office/word/2010/wordml" w:rsidRPr="008748B4" w:rsidR="008748B4" w:rsidP="008748B4" w:rsidRDefault="008748B4" w14:paraId="3656B9A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2"/>
          <w:bdr w:val="none" w:color="auto" w:sz="0" w:space="0"/>
          <w:lang w:val="pl-PL" w:eastAsia="pl-PL"/>
        </w:rPr>
      </w:pPr>
    </w:p>
    <w:p w:rsidR="3FE5AB2D" w:rsidP="3FE5AB2D" w:rsidRDefault="3FE5AB2D" w14:paraId="4D8A64DF" w14:textId="0BB6C620">
      <w:pPr>
        <w:pStyle w:val="Normalny"/>
        <w:rPr>
          <w:rFonts w:ascii="Tahoma" w:hAnsi="Tahoma" w:eastAsia="Times New Roman" w:cs="Tahoma"/>
          <w:color w:val="000000" w:themeColor="text1" w:themeTint="FF" w:themeShade="FF"/>
          <w:sz w:val="22"/>
          <w:szCs w:val="22"/>
          <w:lang w:val="pl-PL" w:eastAsia="pl-PL"/>
        </w:rPr>
      </w:pPr>
    </w:p>
    <w:p xmlns:wp14="http://schemas.microsoft.com/office/word/2010/wordml" w:rsidRPr="008748B4" w:rsidR="008748B4" w:rsidP="008748B4" w:rsidRDefault="008748B4" w14:paraId="3DCED473" wp14:textId="3200D3D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REGON:</w:t>
      </w:r>
      <w:r w:rsidRPr="008748B4" w:rsidR="1E1031D7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 xml:space="preserve"> </w:t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  <w:t>………….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</w:t>
      </w:r>
      <w:r w:rsidR="48AB495A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............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</w:t>
      </w:r>
    </w:p>
    <w:p xmlns:wp14="http://schemas.microsoft.com/office/word/2010/wordml" w:rsidRPr="003226EB" w:rsidR="008748B4" w:rsidP="008748B4" w:rsidRDefault="008748B4" w14:paraId="45FB0818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3226EB" w:rsidR="008748B4" w:rsidP="008748B4" w:rsidRDefault="008748B4" w14:paraId="049F31C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18"/>
          <w:bdr w:val="none" w:color="auto" w:sz="0" w:space="0"/>
          <w:lang w:val="pl-PL" w:eastAsia="pl-PL"/>
        </w:rPr>
      </w:pPr>
    </w:p>
    <w:p w:rsidR="3FE5AB2D" w:rsidP="3FE5AB2D" w:rsidRDefault="3FE5AB2D" w14:paraId="207A2DAC" w14:textId="467E23E9">
      <w:pPr>
        <w:pStyle w:val="Normalny"/>
        <w:jc w:val="both"/>
        <w:rPr>
          <w:rFonts w:ascii="Tahoma" w:hAnsi="Tahoma" w:eastAsia="Times New Roman" w:cs="Tahoma"/>
          <w:color w:val="000000" w:themeColor="text1" w:themeTint="FF" w:themeShade="FF"/>
          <w:sz w:val="18"/>
          <w:szCs w:val="18"/>
          <w:lang w:val="pl-PL" w:eastAsia="pl-PL"/>
        </w:rPr>
      </w:pPr>
    </w:p>
    <w:p xmlns:wp14="http://schemas.microsoft.com/office/word/2010/wordml" w:rsidRPr="008748B4" w:rsidR="008748B4" w:rsidP="008748B4" w:rsidRDefault="008748B4" w14:paraId="34A51A18" wp14:textId="6EED5BF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Niniejszym, oferujemy wykonanie przedmiotu zamówienia tj.: „Zakup </w:t>
      </w:r>
      <w:r w:rsidR="009F039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i dostawa</w:t>
      </w:r>
      <w:r w:rsidR="7D20A71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 </w:t>
      </w:r>
      <w:r w:rsidR="009F039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pieca cukierniczego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”. </w:t>
      </w:r>
    </w:p>
    <w:p xmlns:wp14="http://schemas.microsoft.com/office/word/2010/wordml" w:rsidRPr="003226EB" w:rsidR="008748B4" w:rsidP="008748B4" w:rsidRDefault="008748B4" w14:paraId="53128261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sz w:val="18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755E4E" w:rsidR="008748B4" w:rsidP="008748B4" w:rsidRDefault="008748B4" w14:paraId="62486C0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FF0000"/>
          <w:sz w:val="18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755E4E" w:rsidR="008748B4" w:rsidP="0B033005" w:rsidRDefault="00755E4E" w14:paraId="1E331888" wp14:textId="4622B27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</w:pPr>
      <w:r w:rsidRPr="0B033005" w:rsidR="00755E4E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 xml:space="preserve">Oferujemy piec cukierniczy </w:t>
      </w:r>
      <w:r w:rsidRPr="0B033005" w:rsidR="008748B4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 xml:space="preserve">marki …………………………….…………….……model</w:t>
      </w:r>
      <w:r w:rsidRPr="0B033005" w:rsidR="00755E4E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>……………………</w:t>
      </w:r>
      <w:r w:rsidRPr="0B033005" w:rsidR="376B6EEE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>.</w:t>
      </w:r>
      <w:r w:rsidRPr="0B033005" w:rsidR="00755E4E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>……………</w:t>
      </w:r>
      <w:r w:rsidRPr="0B033005" w:rsidR="7DE8ABB4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>....</w:t>
      </w:r>
      <w:r w:rsidRPr="0B033005" w:rsidR="00755E4E">
        <w:rPr>
          <w:rFonts w:ascii="Tahoma" w:hAnsi="Tahoma" w:eastAsia="Times New Roman" w:cs="Tahoma"/>
          <w:b w:val="0"/>
          <w:bCs w:val="0"/>
          <w:color w:val="auto"/>
          <w:sz w:val="20"/>
          <w:szCs w:val="20"/>
          <w:bdr w:val="none" w:color="auto" w:sz="0" w:space="0"/>
          <w:lang w:val="pl-PL" w:eastAsia="pl-PL"/>
        </w:rPr>
        <w:t>………</w:t>
      </w:r>
    </w:p>
    <w:p xmlns:wp14="http://schemas.microsoft.com/office/word/2010/wordml" w:rsidRPr="00755E4E" w:rsidR="003226EB" w:rsidP="00755E4E" w:rsidRDefault="003226EB" w14:paraId="4101652C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FF0000"/>
          <w:sz w:val="18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16AC0977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spacing w:val="20"/>
          <w:sz w:val="20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sz w:val="20"/>
          <w:szCs w:val="21"/>
          <w:bdr w:val="none" w:color="auto" w:sz="0" w:space="0"/>
          <w:lang w:val="pl-PL" w:eastAsia="pl-PL"/>
        </w:rPr>
        <w:t xml:space="preserve">za poniższą cenę: </w:t>
      </w:r>
    </w:p>
    <w:p xmlns:wp14="http://schemas.microsoft.com/office/word/2010/wordml" w:rsidRPr="008748B4" w:rsidR="008748B4" w:rsidP="008748B4" w:rsidRDefault="008748B4" w14:paraId="4B99056E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sz w:val="16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925C93" w14:paraId="6AB96120" wp14:textId="0C17287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2"/>
          <w:bdr w:val="none" w:color="auto" w:sz="0" w:space="0"/>
          <w:lang w:val="pl-PL" w:eastAsia="pl-PL"/>
        </w:rPr>
      </w:pPr>
      <w:r w:rsidR="00925C93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Cena netto pieca cukierniczego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: </w:t>
      </w:r>
      <w:r w:rsidR="00925C93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…………………………………………………………………………</w:t>
      </w:r>
      <w:r w:rsidR="3393B380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</w:t>
      </w:r>
      <w:r w:rsidR="00925C93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……………………………….</w:t>
      </w:r>
      <w:r>
        <w:rPr>
          <w:rFonts w:ascii="Tahoma" w:hAnsi="Tahoma" w:eastAsia="Times New Roman" w:cs="Tahoma"/>
          <w:sz w:val="20"/>
          <w:szCs w:val="21"/>
          <w:bdr w:val="none" w:color="auto" w:sz="0" w:space="0"/>
          <w:lang w:val="pl-PL" w:eastAsia="pl-PL"/>
        </w:rPr>
        <w:br/>
      </w:r>
    </w:p>
    <w:p xmlns:wp14="http://schemas.microsoft.com/office/word/2010/wordml" w:rsidRPr="008748B4" w:rsidR="008748B4" w:rsidP="008748B4" w:rsidRDefault="008748B4" w14:paraId="6BB08779" wp14:textId="5F40EB9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lang w:val="pl-PL" w:eastAsia="pl-PL"/>
        </w:rPr>
      </w:pP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Podatek</w:t>
      </w:r>
      <w:r w:rsidRPr="008748B4" w:rsidR="5987CCA8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 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VAT</w:t>
      </w:r>
      <w:r w:rsidRPr="008748B4" w:rsidR="3DE9F14F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: </w:t>
      </w:r>
      <w:r w:rsidRPr="008748B4">
        <w:rPr>
          <w:rFonts w:ascii="Tahoma" w:hAnsi="Tahoma" w:eastAsia="Times New Roman" w:cs="Tahoma"/>
          <w:sz w:val="20"/>
          <w:szCs w:val="21"/>
          <w:bdr w:val="none" w:color="auto" w:sz="0" w:space="0"/>
          <w:lang w:val="pl-PL" w:eastAsia="pl-PL"/>
        </w:rPr>
        <w:tab/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…………………………………………………</w:t>
      </w:r>
      <w:proofErr w:type="gramStart"/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</w:t>
      </w:r>
      <w:r w:rsidR="656328E9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</w:t>
      </w:r>
      <w:proofErr w:type="gramEnd"/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</w:t>
      </w:r>
    </w:p>
    <w:p xmlns:wp14="http://schemas.microsoft.com/office/word/2010/wordml" w:rsidRPr="008748B4" w:rsidR="008748B4" w:rsidP="008748B4" w:rsidRDefault="008748B4" w14:paraId="1299C43A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color w:val="000000"/>
          <w:sz w:val="22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="008748B4" w:rsidP="008748B4" w:rsidRDefault="00925C93" w14:paraId="433906B2" wp14:textId="3D3BCBC8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</w:pPr>
      <w:r w:rsidR="00925C93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Cena brutto pieca cukierniczego</w:t>
      </w:r>
      <w:r w:rsidR="41712F4E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: </w:t>
      </w:r>
      <w:r w:rsidRPr="008748B4"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</w:t>
      </w:r>
      <w:r w:rsidR="5F465D66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</w:t>
      </w:r>
      <w:r w:rsidR="008748B4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……………………………………………</w:t>
      </w:r>
      <w:r w:rsidR="1C2F23AC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</w:t>
      </w:r>
      <w:r w:rsidR="39FCD29B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</w:t>
      </w:r>
    </w:p>
    <w:p xmlns:wp14="http://schemas.microsoft.com/office/word/2010/wordml" w:rsidR="00331BBC" w:rsidP="008748B4" w:rsidRDefault="00331BBC" w14:paraId="4DDBEF00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sz w:val="20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8748B4" w:rsidR="00331BBC" w:rsidP="0B033005" w:rsidRDefault="00925C93" w14:paraId="2F2D0500" wp14:textId="6B36C840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</w:pPr>
      <w:r w:rsidR="00925C93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Termin dostawy pieca</w:t>
      </w:r>
      <w:r w:rsidR="52A6D437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:</w:t>
      </w:r>
      <w:r w:rsidR="00331BBC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 xml:space="preserve"> ……………………………………………………………………</w:t>
      </w:r>
      <w:r w:rsidR="20C143FA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.........</w:t>
      </w:r>
      <w:r w:rsidR="00331BBC">
        <w:rPr>
          <w:rFonts w:ascii="Tahoma" w:hAnsi="Tahoma" w:eastAsia="Times New Roman" w:cs="Tahoma"/>
          <w:sz w:val="20"/>
          <w:szCs w:val="20"/>
          <w:bdr w:val="none" w:color="auto" w:sz="0" w:space="0"/>
          <w:lang w:val="pl-PL" w:eastAsia="pl-PL"/>
        </w:rPr>
        <w:t>………………………………………….</w:t>
      </w:r>
    </w:p>
    <w:p xmlns:wp14="http://schemas.microsoft.com/office/word/2010/wordml" w:rsidRPr="008748B4" w:rsidR="008748B4" w:rsidP="008748B4" w:rsidRDefault="008748B4" w14:paraId="3461D77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20"/>
          <w:szCs w:val="21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3CF2D8B6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0FB78278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1FC3994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20"/>
          <w:szCs w:val="20"/>
          <w:bdr w:val="none" w:color="auto" w:sz="0" w:space="0"/>
          <w:lang w:val="pl-PL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0"/>
        <w:gridCol w:w="4318"/>
      </w:tblGrid>
      <w:tr xmlns:wp14="http://schemas.microsoft.com/office/word/2010/wordml" w:rsidRPr="008748B4" w:rsidR="008748B4" w:rsidTr="00FB0792" w14:paraId="4875E107" wp14:textId="77777777">
        <w:tc>
          <w:tcPr>
            <w:tcW w:w="5920" w:type="dxa"/>
          </w:tcPr>
          <w:p w:rsidRPr="008748B4" w:rsidR="008748B4" w:rsidP="008748B4" w:rsidRDefault="008748B4" w14:paraId="0562CB0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</w:p>
        </w:tc>
        <w:tc>
          <w:tcPr>
            <w:tcW w:w="4686" w:type="dxa"/>
            <w:tcBorders>
              <w:top w:val="dashed" w:color="auto" w:sz="4" w:space="0"/>
            </w:tcBorders>
            <w:vAlign w:val="center"/>
          </w:tcPr>
          <w:p w:rsidRPr="008748B4" w:rsidR="008748B4" w:rsidP="008748B4" w:rsidRDefault="008748B4" w14:paraId="788F504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4"/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t xml:space="preserve">Podpis(y) osób upoważnionych </w:t>
            </w: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br/>
            </w: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t>doskładania oświadczeń woli w imieniu Wykonawcy</w:t>
            </w:r>
          </w:p>
          <w:p w:rsidRPr="008748B4" w:rsidR="008748B4" w:rsidP="008748B4" w:rsidRDefault="008748B4" w14:paraId="34CE0A4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</w:p>
        </w:tc>
      </w:tr>
    </w:tbl>
    <w:p xmlns:wp14="http://schemas.microsoft.com/office/word/2010/wordml" w:rsidRPr="008748B4" w:rsidR="008748B4" w:rsidP="008748B4" w:rsidRDefault="008748B4" w14:paraId="00CBA23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>Jednocześnie oświadczamy, że:</w:t>
      </w:r>
    </w:p>
    <w:p xmlns:wp14="http://schemas.microsoft.com/office/word/2010/wordml" w:rsidRPr="008748B4" w:rsidR="008748B4" w:rsidP="008748B4" w:rsidRDefault="008748B4" w14:paraId="3922FC64" wp14:textId="77777777"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>Oferujemy realizację zamówienia ściśle określonego w opisie przedmiotu zamówienia;</w:t>
      </w:r>
    </w:p>
    <w:p xmlns:wp14="http://schemas.microsoft.com/office/word/2010/wordml" w:rsidRPr="008748B4" w:rsidR="008748B4" w:rsidP="008748B4" w:rsidRDefault="008748B4" w14:paraId="12294C45" wp14:textId="77777777"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>Zapoznaliśmy się z ogłoszeniem i nie wnosimy do niego zastrzeżeń oraz uzyskaliśmy konieczne informacje do przygotowania oferty;</w:t>
      </w:r>
    </w:p>
    <w:p xmlns:wp14="http://schemas.microsoft.com/office/word/2010/wordml" w:rsidRPr="008748B4" w:rsidR="008748B4" w:rsidP="008748B4" w:rsidRDefault="008748B4" w14:paraId="63CB0356" wp14:textId="77777777"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>W cenie oferty zostały uwzględnione wszystkie koszty wykonania zamówienia;</w:t>
      </w:r>
    </w:p>
    <w:p xmlns:wp14="http://schemas.microsoft.com/office/word/2010/wordml" w:rsidRPr="008748B4" w:rsidR="008748B4" w:rsidP="008748B4" w:rsidRDefault="008748B4" w14:paraId="5E1FDF91" wp14:textId="77777777"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 xml:space="preserve">W przypadku wyboru naszej oferty, w czasie i terminie wskazanym przez Zamawiającego, podpiszemy umowę na warunkach określonych w ogłoszeniu; </w:t>
      </w:r>
    </w:p>
    <w:p xmlns:wp14="http://schemas.microsoft.com/office/word/2010/wordml" w:rsidRPr="008748B4" w:rsidR="008748B4" w:rsidP="008748B4" w:rsidRDefault="008748B4" w14:paraId="68D8515E" wp14:textId="77777777"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  <w:r w:rsidRPr="008748B4"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  <w:t>Uważamy się za związanych niniejszą ofertą na czas wskazany w ogłoszeniu.</w:t>
      </w:r>
    </w:p>
    <w:p xmlns:wp14="http://schemas.microsoft.com/office/word/2010/wordml" w:rsidRPr="008748B4" w:rsidR="008748B4" w:rsidP="008748B4" w:rsidRDefault="008748B4" w14:paraId="62EBF3C5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="008748B4" w:rsidP="008748B4" w:rsidRDefault="008748B4" w14:paraId="6D98A12B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2946DB82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p xmlns:wp14="http://schemas.microsoft.com/office/word/2010/wordml" w:rsidRPr="008748B4" w:rsidR="008748B4" w:rsidP="008748B4" w:rsidRDefault="008748B4" w14:paraId="5997CC1D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jc w:val="both"/>
        <w:rPr>
          <w:rFonts w:ascii="Tahoma" w:hAnsi="Tahoma" w:eastAsia="Times New Roman" w:cs="Tahoma"/>
          <w:color w:val="000000"/>
          <w:sz w:val="18"/>
          <w:szCs w:val="20"/>
          <w:bdr w:val="none" w:color="auto" w:sz="0" w:space="0"/>
          <w:lang w:val="pl-PL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0"/>
        <w:gridCol w:w="4318"/>
      </w:tblGrid>
      <w:tr xmlns:wp14="http://schemas.microsoft.com/office/word/2010/wordml" w:rsidRPr="008748B4" w:rsidR="008748B4" w:rsidTr="00FB0792" w14:paraId="18DF691A" wp14:textId="77777777">
        <w:tc>
          <w:tcPr>
            <w:tcW w:w="5920" w:type="dxa"/>
          </w:tcPr>
          <w:p w:rsidRPr="008748B4" w:rsidR="008748B4" w:rsidP="008748B4" w:rsidRDefault="008748B4" w14:paraId="110FFD3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both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</w:p>
        </w:tc>
        <w:tc>
          <w:tcPr>
            <w:tcW w:w="4686" w:type="dxa"/>
            <w:tcBorders>
              <w:top w:val="dashed" w:color="auto" w:sz="4" w:space="0"/>
            </w:tcBorders>
            <w:vAlign w:val="center"/>
          </w:tcPr>
          <w:p w:rsidRPr="008748B4" w:rsidR="008748B4" w:rsidP="008748B4" w:rsidRDefault="008748B4" w14:paraId="0B7ACAA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ind w:left="34"/>
              <w:jc w:val="center"/>
              <w:rPr>
                <w:rFonts w:ascii="Tahoma" w:hAnsi="Tahoma" w:eastAsia="Times New Roman" w:cs="Tahoma"/>
                <w:color w:val="000000"/>
                <w:sz w:val="18"/>
                <w:szCs w:val="20"/>
                <w:bdr w:val="none" w:color="auto" w:sz="0" w:space="0"/>
                <w:lang w:val="pl-PL" w:eastAsia="pl-PL"/>
              </w:rPr>
            </w:pP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t xml:space="preserve">Podpis(y) osób upoważnionych </w:t>
            </w: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br/>
            </w:r>
            <w:r w:rsidRPr="008748B4">
              <w:rPr>
                <w:rFonts w:ascii="Tahoma" w:hAnsi="Tahoma" w:eastAsia="Times New Roman" w:cs="Tahoma"/>
                <w:color w:val="000000"/>
                <w:sz w:val="14"/>
                <w:szCs w:val="16"/>
                <w:bdr w:val="none" w:color="auto" w:sz="0" w:space="0"/>
                <w:lang w:val="pl-PL" w:eastAsia="pl-PL"/>
              </w:rPr>
              <w:t>doskładania oświadczeń woli w imieniu Wykonawcy</w:t>
            </w:r>
          </w:p>
        </w:tc>
      </w:tr>
    </w:tbl>
    <w:p xmlns:wp14="http://schemas.microsoft.com/office/word/2010/wordml" w:rsidRPr="008748B4" w:rsidR="009A699F" w:rsidP="008748B4" w:rsidRDefault="009A699F" w14:paraId="6B699379" wp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uppressAutoHyphens/>
        <w:spacing w:line="360" w:lineRule="auto"/>
        <w:rPr>
          <w:rFonts w:eastAsia="Times New Roman"/>
          <w:bCs/>
          <w:color w:val="000000"/>
          <w:sz w:val="4"/>
          <w:bdr w:val="none" w:color="auto" w:sz="0" w:space="0"/>
          <w:lang w:val="pl-PL" w:eastAsia="zh-CN"/>
        </w:rPr>
      </w:pPr>
    </w:p>
    <w:sectPr w:rsidRPr="008748B4" w:rsidR="009A699F" w:rsidSect="00D86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1134" w:bottom="1134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F482B" w:rsidP="004D2872" w:rsidRDefault="00FF482B" w14:paraId="08CE6F91" wp14:textId="77777777">
      <w:r>
        <w:separator/>
      </w:r>
    </w:p>
  </w:endnote>
  <w:endnote w:type="continuationSeparator" w:id="0">
    <w:p xmlns:wp14="http://schemas.microsoft.com/office/word/2010/wordml" w:rsidR="00FF482B" w:rsidP="004D2872" w:rsidRDefault="00FF482B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A2F5B" w:rsidRDefault="00BA2F5B" w14:paraId="5043CB0F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B033005" w:rsidP="0B033005" w:rsidRDefault="0B033005" w14:paraId="7C2C2FDC" w14:textId="4DC83E9E">
    <w:pPr>
      <w:pStyle w:val="Stopka"/>
      <w:jc w:val="right"/>
      <w:rPr>
        <w:b w:val="1"/>
        <w:bCs w:val="1"/>
        <w:noProof/>
      </w:rPr>
    </w:pPr>
    <w:r w:rsidR="0B033005">
      <w:rPr/>
      <w:t>Stron</w:t>
    </w:r>
    <w:r w:rsidR="0B033005">
      <w:rPr/>
      <w:t>a</w:t>
    </w:r>
    <w:r w:rsidR="0B033005">
      <w:rPr/>
      <w:t xml:space="preserve"> </w:t>
    </w:r>
    <w:r w:rsidRPr="0B033005">
      <w:rPr>
        <w:b w:val="1"/>
        <w:bCs w:val="1"/>
        <w:noProof/>
      </w:rPr>
      <w:fldChar w:fldCharType="begin"/>
    </w:r>
    <w:r>
      <w:instrText xml:space="preserve">PAGE</w:instrText>
    </w:r>
    <w:r>
      <w:fldChar w:fldCharType="separate"/>
    </w:r>
    <w:r w:rsidRPr="0B033005">
      <w:rPr>
        <w:b w:val="1"/>
        <w:bCs w:val="1"/>
        <w:noProof/>
      </w:rPr>
      <w:fldChar w:fldCharType="end"/>
    </w:r>
    <w:r w:rsidRPr="0B033005" w:rsidR="0B033005">
      <w:rPr>
        <w:b w:val="1"/>
        <w:bCs w:val="1"/>
        <w:noProof/>
      </w:rPr>
      <w:t xml:space="preserve"> </w:t>
    </w:r>
    <w:r w:rsidRPr="0B033005" w:rsidR="0B033005">
      <w:rPr>
        <w:b w:val="0"/>
        <w:bCs w:val="0"/>
        <w:noProof/>
      </w:rPr>
      <w:t>z 2</w:t>
    </w:r>
  </w:p>
  <w:p xmlns:wp14="http://schemas.microsoft.com/office/word/2010/wordml" w:rsidR="004D2872" w:rsidRDefault="004D2872" w14:paraId="07547A01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A2F5B" w:rsidRDefault="00BA2F5B" w14:paraId="1F72F64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F482B" w:rsidP="004D2872" w:rsidRDefault="00FF482B" w14:paraId="23DE523C" wp14:textId="77777777">
      <w:r>
        <w:separator/>
      </w:r>
    </w:p>
  </w:footnote>
  <w:footnote w:type="continuationSeparator" w:id="0">
    <w:p xmlns:wp14="http://schemas.microsoft.com/office/word/2010/wordml" w:rsidR="00FF482B" w:rsidP="004D2872" w:rsidRDefault="00FF482B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A2F5B" w:rsidRDefault="00BA2F5B" w14:paraId="3FE9F23F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D86F6D" w:rsidP="00D86F6D" w:rsidRDefault="000B2198" w14:paraId="07459315" wp14:textId="77777777">
    <w:pPr>
      <w:pStyle w:val="Nagwek"/>
      <w:tabs>
        <w:tab w:val="clear" w:pos="4536"/>
        <w:tab w:val="clear" w:pos="9072"/>
      </w:tabs>
      <w:jc w:val="center"/>
      <w:rPr>
        <w:noProof/>
        <w:lang w:val="pl-PL" w:eastAsia="pl-PL"/>
      </w:rPr>
    </w:pPr>
    <w:r w:rsidR="3FE5AB2D">
      <w:drawing>
        <wp:inline xmlns:wp14="http://schemas.microsoft.com/office/word/2010/wordprocessingDrawing" wp14:editId="012882B7" wp14:anchorId="55D17135">
          <wp:extent cx="5553074" cy="647700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a6825d6f2eb14be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55307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D86F6D" w:rsidP="00D86F6D" w:rsidRDefault="00D86F6D" w14:paraId="6537F28F" wp14:textId="77777777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A2F5B" w:rsidRDefault="00BA2F5B" w14:paraId="6BB9E253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0D28"/>
    <w:multiLevelType w:val="multilevel"/>
    <w:tmpl w:val="B934B738"/>
    <w:styleLink w:val="Kreski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Roman" w:hAnsi="Times Roman" w:eastAsia="Times Roman" w:cs="Times Roman"/>
        <w:color w:val="3F3F3F"/>
        <w:position w:val="4"/>
        <w:sz w:val="29"/>
        <w:szCs w:val="29"/>
        <w:rtl w:val="0"/>
      </w:rPr>
    </w:lvl>
  </w:abstractNum>
  <w:abstractNum w:abstractNumId="1" w15:restartNumberingAfterBreak="0">
    <w:nsid w:val="01D446BB"/>
    <w:multiLevelType w:val="multilevel"/>
    <w:tmpl w:val="69E60F70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hAnsi="Times New Roman Bold" w:eastAsia="Times New Roman Bold" w:cs="Times New Roman Bold"/>
        <w:position w:val="0"/>
        <w:sz w:val="24"/>
        <w:szCs w:val="24"/>
      </w:rPr>
    </w:lvl>
  </w:abstractNum>
  <w:abstractNum w:abstractNumId="2" w15:restartNumberingAfterBreak="0">
    <w:nsid w:val="0C8F7929"/>
    <w:multiLevelType w:val="multilevel"/>
    <w:tmpl w:val="EE281F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0C746F7"/>
    <w:multiLevelType w:val="hybridMultilevel"/>
    <w:tmpl w:val="82E06A5E"/>
    <w:lvl w:ilvl="0" w:tplc="36A4B78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817207"/>
    <w:multiLevelType w:val="hybridMultilevel"/>
    <w:tmpl w:val="C34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553066"/>
    <w:multiLevelType w:val="multilevel"/>
    <w:tmpl w:val="A712CA36"/>
    <w:lvl w:ilvl="0" w:tplc="58AC2E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3B7"/>
    <w:multiLevelType w:val="hybridMultilevel"/>
    <w:tmpl w:val="6FE06C66"/>
    <w:lvl w:ilvl="0" w:tplc="55FC29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7F62"/>
    <w:multiLevelType w:val="hybridMultilevel"/>
    <w:tmpl w:val="4BDE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779F"/>
    <w:multiLevelType w:val="hybridMultilevel"/>
    <w:tmpl w:val="BE16F560"/>
    <w:styleLink w:val="Lista2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color w:val="000000"/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Verdana" w:hAnsi="Verdana" w:eastAsia="Verdana" w:cs="Verdana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211E414D"/>
    <w:multiLevelType w:val="hybridMultilevel"/>
    <w:tmpl w:val="B5588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2DA"/>
    <w:multiLevelType w:val="hybridMultilevel"/>
    <w:tmpl w:val="D328379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816DF3"/>
    <w:multiLevelType w:val="hybridMultilevel"/>
    <w:tmpl w:val="A42A9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E42"/>
    <w:multiLevelType w:val="hybridMultilevel"/>
    <w:tmpl w:val="753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4D44"/>
    <w:multiLevelType w:val="hybridMultilevel"/>
    <w:tmpl w:val="03F40D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4345DE"/>
    <w:multiLevelType w:val="multilevel"/>
    <w:tmpl w:val="3AE4A3B0"/>
    <w:lvl w:ilvl="0" w:tplc="D55E05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232D"/>
    <w:multiLevelType w:val="multilevel"/>
    <w:tmpl w:val="4F388ECC"/>
    <w:styleLink w:val="List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hAnsi="Verdana" w:eastAsia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hAnsi="Verdana" w:eastAsia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hAnsi="Verdana" w:eastAsia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hAnsi="Verdana" w:eastAsia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hAnsi="Verdana" w:eastAsia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hAnsi="Verdana" w:eastAsia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hAnsi="Verdana" w:eastAsia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hAnsi="Verdana" w:eastAsia="Verdana" w:cs="Verdana"/>
        <w:position w:val="0"/>
        <w:sz w:val="20"/>
        <w:szCs w:val="20"/>
      </w:rPr>
    </w:lvl>
  </w:abstractNum>
  <w:abstractNum w:abstractNumId="16" w15:restartNumberingAfterBreak="0">
    <w:nsid w:val="4DE33B4D"/>
    <w:multiLevelType w:val="hybridMultilevel"/>
    <w:tmpl w:val="B7607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A5539"/>
    <w:multiLevelType w:val="multilevel"/>
    <w:tmpl w:val="584EFC10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u w:color="0070C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u w:color="0070C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u w:color="0070C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u w:color="0070C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u w:color="0070C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u w:color="0070C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u w:color="0070C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u w:color="0070C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u w:color="0070C0"/>
      </w:rPr>
    </w:lvl>
  </w:abstractNum>
  <w:abstractNum w:abstractNumId="18" w15:restartNumberingAfterBreak="0">
    <w:nsid w:val="58381613"/>
    <w:multiLevelType w:val="hybridMultilevel"/>
    <w:tmpl w:val="00FAE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7D81"/>
    <w:multiLevelType w:val="hybridMultilevel"/>
    <w:tmpl w:val="2BD0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B610FD"/>
    <w:multiLevelType w:val="multilevel"/>
    <w:tmpl w:val="F6B08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70B71"/>
    <w:multiLevelType w:val="hybridMultilevel"/>
    <w:tmpl w:val="8DDC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0831"/>
    <w:multiLevelType w:val="multilevel"/>
    <w:tmpl w:val="E50A2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7CA2"/>
    <w:multiLevelType w:val="hybridMultilevel"/>
    <w:tmpl w:val="B2B6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18"/>
  </w:num>
  <w:num w:numId="10">
    <w:abstractNumId w:val="16"/>
  </w:num>
  <w:num w:numId="11">
    <w:abstractNumId w:val="23"/>
  </w:num>
  <w:num w:numId="12">
    <w:abstractNumId w:val="9"/>
  </w:num>
  <w:num w:numId="13">
    <w:abstractNumId w:val="11"/>
  </w:num>
  <w:num w:numId="14">
    <w:abstractNumId w:val="7"/>
  </w:num>
  <w:num w:numId="15">
    <w:abstractNumId w:val="21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  <w:num w:numId="21">
    <w:abstractNumId w:val="22"/>
  </w:num>
  <w:num w:numId="22">
    <w:abstractNumId w:val="20"/>
  </w:num>
  <w:num w:numId="23">
    <w:abstractNumId w:val="14"/>
  </w:num>
  <w:num w:numId="24">
    <w:abstractNumId w:val="3"/>
  </w:num>
  <w:num w:numId="25">
    <w:abstractNumId w:val="19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2"/>
    <w:rsid w:val="00003654"/>
    <w:rsid w:val="00016CC2"/>
    <w:rsid w:val="00016CF4"/>
    <w:rsid w:val="00017ADE"/>
    <w:rsid w:val="00027C01"/>
    <w:rsid w:val="00033209"/>
    <w:rsid w:val="00035AA7"/>
    <w:rsid w:val="00040688"/>
    <w:rsid w:val="00041041"/>
    <w:rsid w:val="00043501"/>
    <w:rsid w:val="0005600A"/>
    <w:rsid w:val="00062CFA"/>
    <w:rsid w:val="00066B82"/>
    <w:rsid w:val="00067248"/>
    <w:rsid w:val="00077304"/>
    <w:rsid w:val="000A3CEA"/>
    <w:rsid w:val="000B16ED"/>
    <w:rsid w:val="000B2198"/>
    <w:rsid w:val="000B7899"/>
    <w:rsid w:val="000C6828"/>
    <w:rsid w:val="000D53FB"/>
    <w:rsid w:val="000E608A"/>
    <w:rsid w:val="000F2C56"/>
    <w:rsid w:val="00120863"/>
    <w:rsid w:val="001228C6"/>
    <w:rsid w:val="00124D37"/>
    <w:rsid w:val="00126E56"/>
    <w:rsid w:val="00143F22"/>
    <w:rsid w:val="00143F76"/>
    <w:rsid w:val="001619AA"/>
    <w:rsid w:val="0017114C"/>
    <w:rsid w:val="001732C9"/>
    <w:rsid w:val="00180BA2"/>
    <w:rsid w:val="00194F6E"/>
    <w:rsid w:val="001A397B"/>
    <w:rsid w:val="001B06DF"/>
    <w:rsid w:val="001B27B2"/>
    <w:rsid w:val="001D2223"/>
    <w:rsid w:val="001F2630"/>
    <w:rsid w:val="001F3CE1"/>
    <w:rsid w:val="00205154"/>
    <w:rsid w:val="0020688C"/>
    <w:rsid w:val="0021135C"/>
    <w:rsid w:val="002128F0"/>
    <w:rsid w:val="002530F3"/>
    <w:rsid w:val="00254174"/>
    <w:rsid w:val="00260817"/>
    <w:rsid w:val="00260BEF"/>
    <w:rsid w:val="00270F71"/>
    <w:rsid w:val="00272417"/>
    <w:rsid w:val="002755DB"/>
    <w:rsid w:val="002803DA"/>
    <w:rsid w:val="00287E51"/>
    <w:rsid w:val="002B175D"/>
    <w:rsid w:val="002B7CBB"/>
    <w:rsid w:val="002C2F38"/>
    <w:rsid w:val="002D64D2"/>
    <w:rsid w:val="002D7505"/>
    <w:rsid w:val="002E1CE5"/>
    <w:rsid w:val="002E2159"/>
    <w:rsid w:val="002E5742"/>
    <w:rsid w:val="002F30AD"/>
    <w:rsid w:val="0030791A"/>
    <w:rsid w:val="00321294"/>
    <w:rsid w:val="00321A83"/>
    <w:rsid w:val="003226EB"/>
    <w:rsid w:val="0032284E"/>
    <w:rsid w:val="00331BBC"/>
    <w:rsid w:val="00335647"/>
    <w:rsid w:val="00336368"/>
    <w:rsid w:val="00350E3E"/>
    <w:rsid w:val="0035632F"/>
    <w:rsid w:val="0037422D"/>
    <w:rsid w:val="0037683C"/>
    <w:rsid w:val="0038122C"/>
    <w:rsid w:val="00392210"/>
    <w:rsid w:val="003C3EFD"/>
    <w:rsid w:val="003C5DA3"/>
    <w:rsid w:val="003C6331"/>
    <w:rsid w:val="003F13E5"/>
    <w:rsid w:val="0040764D"/>
    <w:rsid w:val="00415659"/>
    <w:rsid w:val="00420D94"/>
    <w:rsid w:val="004238F5"/>
    <w:rsid w:val="00436230"/>
    <w:rsid w:val="00460AC4"/>
    <w:rsid w:val="00475892"/>
    <w:rsid w:val="00480BA7"/>
    <w:rsid w:val="004A74B4"/>
    <w:rsid w:val="004B30C0"/>
    <w:rsid w:val="004C191B"/>
    <w:rsid w:val="004C433D"/>
    <w:rsid w:val="004D258B"/>
    <w:rsid w:val="004D2872"/>
    <w:rsid w:val="004D3773"/>
    <w:rsid w:val="004E708A"/>
    <w:rsid w:val="004F0992"/>
    <w:rsid w:val="004F2B04"/>
    <w:rsid w:val="0050381A"/>
    <w:rsid w:val="00506958"/>
    <w:rsid w:val="005104E0"/>
    <w:rsid w:val="00514F56"/>
    <w:rsid w:val="005209A1"/>
    <w:rsid w:val="0053095A"/>
    <w:rsid w:val="00536C60"/>
    <w:rsid w:val="0054206D"/>
    <w:rsid w:val="00553DB7"/>
    <w:rsid w:val="0057376E"/>
    <w:rsid w:val="00585144"/>
    <w:rsid w:val="00587159"/>
    <w:rsid w:val="0059232B"/>
    <w:rsid w:val="0059318C"/>
    <w:rsid w:val="0059590D"/>
    <w:rsid w:val="00595D0C"/>
    <w:rsid w:val="00596B70"/>
    <w:rsid w:val="005A5FD0"/>
    <w:rsid w:val="005B71ED"/>
    <w:rsid w:val="005C3AEC"/>
    <w:rsid w:val="005C3E22"/>
    <w:rsid w:val="005C5CB3"/>
    <w:rsid w:val="005C7669"/>
    <w:rsid w:val="005D1D34"/>
    <w:rsid w:val="005D2493"/>
    <w:rsid w:val="005E2178"/>
    <w:rsid w:val="005E21E0"/>
    <w:rsid w:val="005E24C1"/>
    <w:rsid w:val="005F1165"/>
    <w:rsid w:val="005F7E12"/>
    <w:rsid w:val="00615A0D"/>
    <w:rsid w:val="00621941"/>
    <w:rsid w:val="006425F1"/>
    <w:rsid w:val="00645A66"/>
    <w:rsid w:val="00647876"/>
    <w:rsid w:val="006649BE"/>
    <w:rsid w:val="00665228"/>
    <w:rsid w:val="006673AF"/>
    <w:rsid w:val="00683E5F"/>
    <w:rsid w:val="00695BF1"/>
    <w:rsid w:val="006A4159"/>
    <w:rsid w:val="006A48C4"/>
    <w:rsid w:val="006B244F"/>
    <w:rsid w:val="006B2973"/>
    <w:rsid w:val="006D4911"/>
    <w:rsid w:val="006E4B5D"/>
    <w:rsid w:val="006E585A"/>
    <w:rsid w:val="006F0F4A"/>
    <w:rsid w:val="00703C4A"/>
    <w:rsid w:val="007051BF"/>
    <w:rsid w:val="00707FA2"/>
    <w:rsid w:val="00710000"/>
    <w:rsid w:val="0072465B"/>
    <w:rsid w:val="007438E9"/>
    <w:rsid w:val="00753FFC"/>
    <w:rsid w:val="00755E4E"/>
    <w:rsid w:val="00757C4C"/>
    <w:rsid w:val="00761BE1"/>
    <w:rsid w:val="00773692"/>
    <w:rsid w:val="0079052B"/>
    <w:rsid w:val="007963FF"/>
    <w:rsid w:val="007B1853"/>
    <w:rsid w:val="007C0C69"/>
    <w:rsid w:val="007D5E6E"/>
    <w:rsid w:val="007D68F2"/>
    <w:rsid w:val="007E1BB5"/>
    <w:rsid w:val="007E31C8"/>
    <w:rsid w:val="007E42A5"/>
    <w:rsid w:val="007E4391"/>
    <w:rsid w:val="00804F86"/>
    <w:rsid w:val="0081288E"/>
    <w:rsid w:val="0081386E"/>
    <w:rsid w:val="00820BCC"/>
    <w:rsid w:val="00827E0A"/>
    <w:rsid w:val="00844AB7"/>
    <w:rsid w:val="00845453"/>
    <w:rsid w:val="00845873"/>
    <w:rsid w:val="00851A94"/>
    <w:rsid w:val="00855657"/>
    <w:rsid w:val="008622F2"/>
    <w:rsid w:val="008748B4"/>
    <w:rsid w:val="008867BE"/>
    <w:rsid w:val="00892DD4"/>
    <w:rsid w:val="008A43B8"/>
    <w:rsid w:val="008B0D4D"/>
    <w:rsid w:val="008B7081"/>
    <w:rsid w:val="008E3960"/>
    <w:rsid w:val="00912195"/>
    <w:rsid w:val="00925C93"/>
    <w:rsid w:val="00926CDF"/>
    <w:rsid w:val="00941EA1"/>
    <w:rsid w:val="00966346"/>
    <w:rsid w:val="00967D74"/>
    <w:rsid w:val="00972B3A"/>
    <w:rsid w:val="009A1905"/>
    <w:rsid w:val="009A202C"/>
    <w:rsid w:val="009A5B1D"/>
    <w:rsid w:val="009A656D"/>
    <w:rsid w:val="009A699F"/>
    <w:rsid w:val="009D13AA"/>
    <w:rsid w:val="009D1A30"/>
    <w:rsid w:val="009D5EBE"/>
    <w:rsid w:val="009F039B"/>
    <w:rsid w:val="00A052AA"/>
    <w:rsid w:val="00A1545E"/>
    <w:rsid w:val="00A25C83"/>
    <w:rsid w:val="00A27F9A"/>
    <w:rsid w:val="00A36DB7"/>
    <w:rsid w:val="00A3719F"/>
    <w:rsid w:val="00A42AFA"/>
    <w:rsid w:val="00A42FC4"/>
    <w:rsid w:val="00A64169"/>
    <w:rsid w:val="00A6450F"/>
    <w:rsid w:val="00A66E34"/>
    <w:rsid w:val="00A70A2D"/>
    <w:rsid w:val="00A7133A"/>
    <w:rsid w:val="00A7276B"/>
    <w:rsid w:val="00A96CD7"/>
    <w:rsid w:val="00AA0EF7"/>
    <w:rsid w:val="00AA2FEA"/>
    <w:rsid w:val="00AA599A"/>
    <w:rsid w:val="00AA7E52"/>
    <w:rsid w:val="00AB569A"/>
    <w:rsid w:val="00AC63E8"/>
    <w:rsid w:val="00AE4173"/>
    <w:rsid w:val="00AF081E"/>
    <w:rsid w:val="00AF26B2"/>
    <w:rsid w:val="00B426CC"/>
    <w:rsid w:val="00B47046"/>
    <w:rsid w:val="00B52A6E"/>
    <w:rsid w:val="00B638C8"/>
    <w:rsid w:val="00B645E5"/>
    <w:rsid w:val="00B726C0"/>
    <w:rsid w:val="00B80830"/>
    <w:rsid w:val="00B827AE"/>
    <w:rsid w:val="00B84DCF"/>
    <w:rsid w:val="00B94F1B"/>
    <w:rsid w:val="00BA2F5B"/>
    <w:rsid w:val="00BA4E34"/>
    <w:rsid w:val="00BA755C"/>
    <w:rsid w:val="00BB0FA2"/>
    <w:rsid w:val="00BC29EC"/>
    <w:rsid w:val="00BC4858"/>
    <w:rsid w:val="00BD1A84"/>
    <w:rsid w:val="00BE5925"/>
    <w:rsid w:val="00BF3C5B"/>
    <w:rsid w:val="00C00196"/>
    <w:rsid w:val="00C222F0"/>
    <w:rsid w:val="00C22486"/>
    <w:rsid w:val="00C4030C"/>
    <w:rsid w:val="00C40AE1"/>
    <w:rsid w:val="00C4164E"/>
    <w:rsid w:val="00C439FC"/>
    <w:rsid w:val="00C6682C"/>
    <w:rsid w:val="00C70AE9"/>
    <w:rsid w:val="00C84939"/>
    <w:rsid w:val="00C84AAF"/>
    <w:rsid w:val="00C8597F"/>
    <w:rsid w:val="00CA1124"/>
    <w:rsid w:val="00CA1E9E"/>
    <w:rsid w:val="00CA2439"/>
    <w:rsid w:val="00CA40AD"/>
    <w:rsid w:val="00CA421B"/>
    <w:rsid w:val="00CA69FC"/>
    <w:rsid w:val="00CB386B"/>
    <w:rsid w:val="00CC413A"/>
    <w:rsid w:val="00CC65C6"/>
    <w:rsid w:val="00CD53A4"/>
    <w:rsid w:val="00CE48FE"/>
    <w:rsid w:val="00CE60FF"/>
    <w:rsid w:val="00CF6267"/>
    <w:rsid w:val="00CF79FA"/>
    <w:rsid w:val="00D005BF"/>
    <w:rsid w:val="00D00A03"/>
    <w:rsid w:val="00D06B5A"/>
    <w:rsid w:val="00D1379C"/>
    <w:rsid w:val="00D25F87"/>
    <w:rsid w:val="00D355CD"/>
    <w:rsid w:val="00D42744"/>
    <w:rsid w:val="00D63CB5"/>
    <w:rsid w:val="00D71D23"/>
    <w:rsid w:val="00D76ABA"/>
    <w:rsid w:val="00D81918"/>
    <w:rsid w:val="00D85107"/>
    <w:rsid w:val="00D86F6D"/>
    <w:rsid w:val="00D96D76"/>
    <w:rsid w:val="00DA256E"/>
    <w:rsid w:val="00DB0592"/>
    <w:rsid w:val="00DC0707"/>
    <w:rsid w:val="00DD725D"/>
    <w:rsid w:val="00DE06A4"/>
    <w:rsid w:val="00DF0805"/>
    <w:rsid w:val="00E031BE"/>
    <w:rsid w:val="00E14A9A"/>
    <w:rsid w:val="00E1642A"/>
    <w:rsid w:val="00E20A3D"/>
    <w:rsid w:val="00E37694"/>
    <w:rsid w:val="00E42268"/>
    <w:rsid w:val="00E50BAD"/>
    <w:rsid w:val="00E5562B"/>
    <w:rsid w:val="00E57FBE"/>
    <w:rsid w:val="00E71868"/>
    <w:rsid w:val="00E72732"/>
    <w:rsid w:val="00E73544"/>
    <w:rsid w:val="00E807B8"/>
    <w:rsid w:val="00E82CF9"/>
    <w:rsid w:val="00E8462E"/>
    <w:rsid w:val="00E9287B"/>
    <w:rsid w:val="00E97687"/>
    <w:rsid w:val="00EA4418"/>
    <w:rsid w:val="00EA5C8E"/>
    <w:rsid w:val="00EA62C9"/>
    <w:rsid w:val="00EB0605"/>
    <w:rsid w:val="00EB39FB"/>
    <w:rsid w:val="00EB7434"/>
    <w:rsid w:val="00EC426A"/>
    <w:rsid w:val="00EC5E59"/>
    <w:rsid w:val="00ED59A8"/>
    <w:rsid w:val="00EE6FFA"/>
    <w:rsid w:val="00EF0193"/>
    <w:rsid w:val="00F020D8"/>
    <w:rsid w:val="00F05ED0"/>
    <w:rsid w:val="00F2469C"/>
    <w:rsid w:val="00F25505"/>
    <w:rsid w:val="00F41183"/>
    <w:rsid w:val="00F455B1"/>
    <w:rsid w:val="00F46ACC"/>
    <w:rsid w:val="00F576DE"/>
    <w:rsid w:val="00F60E67"/>
    <w:rsid w:val="00F75218"/>
    <w:rsid w:val="00F9292E"/>
    <w:rsid w:val="00FB0792"/>
    <w:rsid w:val="00FC3958"/>
    <w:rsid w:val="00FC6455"/>
    <w:rsid w:val="00FC66AF"/>
    <w:rsid w:val="00FC7C13"/>
    <w:rsid w:val="00FD3571"/>
    <w:rsid w:val="00FE6356"/>
    <w:rsid w:val="00FF482B"/>
    <w:rsid w:val="00FF7DBC"/>
    <w:rsid w:val="04AC9344"/>
    <w:rsid w:val="065DC1C9"/>
    <w:rsid w:val="098FD777"/>
    <w:rsid w:val="0AA998A9"/>
    <w:rsid w:val="0B033005"/>
    <w:rsid w:val="0E577140"/>
    <w:rsid w:val="0EE04CED"/>
    <w:rsid w:val="0FA52C0F"/>
    <w:rsid w:val="13B846E3"/>
    <w:rsid w:val="18404FDD"/>
    <w:rsid w:val="1A2C0CF1"/>
    <w:rsid w:val="1B111472"/>
    <w:rsid w:val="1C2F23AC"/>
    <w:rsid w:val="1E1031D7"/>
    <w:rsid w:val="20C143FA"/>
    <w:rsid w:val="20D077F5"/>
    <w:rsid w:val="2B6C94B9"/>
    <w:rsid w:val="2CF03908"/>
    <w:rsid w:val="2D49AC01"/>
    <w:rsid w:val="2E1952F4"/>
    <w:rsid w:val="31A54FD6"/>
    <w:rsid w:val="31D6CE2C"/>
    <w:rsid w:val="3393B380"/>
    <w:rsid w:val="376B6EEE"/>
    <w:rsid w:val="39FCD29B"/>
    <w:rsid w:val="3DE9F14F"/>
    <w:rsid w:val="3FE5AB2D"/>
    <w:rsid w:val="41712F4E"/>
    <w:rsid w:val="41A63DEB"/>
    <w:rsid w:val="48AB495A"/>
    <w:rsid w:val="4B0FA642"/>
    <w:rsid w:val="4F081EBF"/>
    <w:rsid w:val="52A6D437"/>
    <w:rsid w:val="5987CCA8"/>
    <w:rsid w:val="5CC639EC"/>
    <w:rsid w:val="5F465D66"/>
    <w:rsid w:val="656328E9"/>
    <w:rsid w:val="686196EE"/>
    <w:rsid w:val="73210D8B"/>
    <w:rsid w:val="7458C369"/>
    <w:rsid w:val="79E39FFB"/>
    <w:rsid w:val="7BAD7C1C"/>
    <w:rsid w:val="7D20A71B"/>
    <w:rsid w:val="7DE8A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C5DFBB-CA0A-4FC8-9A7C-8456FB39BA30}"/>
  <w14:docId w14:val="31AC16A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Arial Unicode MS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5C83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5">
    <w:name w:val="heading 5"/>
    <w:link w:val="Nagwek5Znak"/>
    <w:rsid w:val="00BB0FA2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hAnsi="Arial Unicode MS"/>
      <w:color w:val="000000"/>
      <w:u w:color="000000"/>
      <w:bdr w:val="nil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4D2872"/>
    <w:rPr>
      <w:u w:val="single"/>
    </w:rPr>
  </w:style>
  <w:style w:type="table" w:styleId="TableNormal" w:customStyle="1">
    <w:name w:val="Normal Table0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mylne" w:customStyle="1">
    <w:name w:val="Domyślne"/>
    <w:rsid w:val="004D28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pl-PL"/>
    </w:rPr>
  </w:style>
  <w:style w:type="numbering" w:styleId="Kreski" w:customStyle="1">
    <w:name w:val="Kreski"/>
    <w:rsid w:val="004D2872"/>
    <w:pPr>
      <w:numPr>
        <w:numId w:val="1"/>
      </w:numPr>
    </w:pPr>
  </w:style>
  <w:style w:type="paragraph" w:styleId="Default" w:customStyle="1">
    <w:name w:val="Default"/>
    <w:rsid w:val="00C70AE9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AE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uppressAutoHyphens/>
      <w:ind w:left="708"/>
    </w:pPr>
    <w:rPr>
      <w:rFonts w:eastAsia="Times New Roman"/>
      <w:bdr w:val="none" w:color="auto" w:sz="0" w:space="0"/>
      <w:lang w:val="pl-PL" w:eastAsia="ar-SA"/>
    </w:rPr>
  </w:style>
  <w:style w:type="character" w:styleId="alb" w:customStyle="1">
    <w:name w:val="a_lb"/>
    <w:basedOn w:val="Domylnaczcionkaakapitu"/>
    <w:rsid w:val="004D258B"/>
  </w:style>
  <w:style w:type="paragraph" w:styleId="Style1" w:customStyle="1">
    <w:name w:val="Style1"/>
    <w:basedOn w:val="Normalny"/>
    <w:rsid w:val="004A74B4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  <w:spacing w:line="276" w:lineRule="exact"/>
      <w:jc w:val="both"/>
    </w:pPr>
    <w:rPr>
      <w:rFonts w:eastAsia="Times New Roman"/>
      <w:bdr w:val="none" w:color="auto" w:sz="0" w:space="0"/>
      <w:lang w:val="pl-PL" w:eastAsia="pl-PL"/>
    </w:rPr>
  </w:style>
  <w:style w:type="character" w:styleId="FontStyle63" w:customStyle="1">
    <w:name w:val="Font Style63"/>
    <w:rsid w:val="004A74B4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067248"/>
    <w:rPr>
      <w:sz w:val="24"/>
      <w:szCs w:val="24"/>
      <w:bdr w:val="ni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67248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067248"/>
    <w:rPr>
      <w:sz w:val="24"/>
      <w:szCs w:val="24"/>
      <w:bdr w:val="nil"/>
      <w:lang w:val="en-US" w:eastAsia="en-US"/>
    </w:rPr>
  </w:style>
  <w:style w:type="character" w:styleId="Nagwek5Znak" w:customStyle="1">
    <w:name w:val="Nagłówek 5 Znak"/>
    <w:link w:val="Nagwek5"/>
    <w:rsid w:val="00BB0FA2"/>
    <w:rPr>
      <w:rFonts w:hAnsi="Arial Unicode MS"/>
      <w:color w:val="000000"/>
      <w:u w:color="000000"/>
      <w:bdr w:val="nil"/>
      <w:lang w:bidi="ar-SA"/>
    </w:rPr>
  </w:style>
  <w:style w:type="numbering" w:styleId="List0" w:customStyle="1">
    <w:name w:val="List 0"/>
    <w:basedOn w:val="Zaimportowanystyl1"/>
    <w:rsid w:val="00BB0FA2"/>
    <w:pPr>
      <w:numPr>
        <w:numId w:val="2"/>
      </w:numPr>
    </w:pPr>
  </w:style>
  <w:style w:type="numbering" w:styleId="Zaimportowanystyl1" w:customStyle="1">
    <w:name w:val="Zaimportowany styl 1"/>
    <w:rsid w:val="00BB0FA2"/>
  </w:style>
  <w:style w:type="paragraph" w:styleId="Tre" w:customStyle="1">
    <w:name w:val="Treść"/>
    <w:rsid w:val="00BB0F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Helvetica" w:cs="Helvetica"/>
      <w:color w:val="000000"/>
      <w:sz w:val="22"/>
      <w:szCs w:val="22"/>
      <w:bdr w:val="nil"/>
      <w:lang w:eastAsia="pl-PL"/>
    </w:rPr>
  </w:style>
  <w:style w:type="numbering" w:styleId="List1" w:customStyle="1">
    <w:name w:val="List 1"/>
    <w:basedOn w:val="Zaimportowanystyl2"/>
    <w:rsid w:val="00BB0FA2"/>
    <w:pPr>
      <w:numPr>
        <w:numId w:val="3"/>
      </w:numPr>
    </w:pPr>
  </w:style>
  <w:style w:type="numbering" w:styleId="Zaimportowanystyl2" w:customStyle="1">
    <w:name w:val="Zaimportowany styl 2"/>
    <w:rsid w:val="00BB0FA2"/>
  </w:style>
  <w:style w:type="numbering" w:styleId="Lista21" w:customStyle="1">
    <w:name w:val="Lista 21"/>
    <w:basedOn w:val="Zaimportowanystyl3"/>
    <w:rsid w:val="00BB0FA2"/>
    <w:pPr>
      <w:numPr>
        <w:numId w:val="4"/>
      </w:numPr>
    </w:pPr>
  </w:style>
  <w:style w:type="numbering" w:styleId="Zaimportowanystyl3" w:customStyle="1">
    <w:name w:val="Zaimportowany styl 3"/>
    <w:rsid w:val="00BB0FA2"/>
  </w:style>
  <w:style w:type="character" w:styleId="Brak" w:customStyle="1">
    <w:name w:val="Brak"/>
    <w:rsid w:val="00BB0FA2"/>
  </w:style>
  <w:style w:type="character" w:styleId="Hyperlink0" w:customStyle="1">
    <w:name w:val="Hyperlink.0"/>
    <w:rsid w:val="00BB0FA2"/>
    <w:rPr>
      <w:rFonts w:ascii="Verdana" w:hAnsi="Verdana" w:eastAsia="Verdana" w:cs="Verdana"/>
      <w:sz w:val="20"/>
      <w:szCs w:val="20"/>
      <w:u w:val="single"/>
    </w:rPr>
  </w:style>
  <w:style w:type="numbering" w:styleId="Numery" w:customStyle="1">
    <w:name w:val="Numery"/>
    <w:rsid w:val="00BB0FA2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FA2"/>
    <w:pPr>
      <w:ind w:left="284" w:hanging="284"/>
      <w:jc w:val="both"/>
    </w:pPr>
    <w:rPr>
      <w:rFonts w:ascii="Tahoma" w:hAnsi="Tahoma" w:eastAsia="Verdana"/>
      <w:color w:val="000000"/>
      <w:sz w:val="16"/>
      <w:szCs w:val="16"/>
      <w:u w:color="000000"/>
      <w:shd w:val="clear" w:color="auto" w:fill="FFFF00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BB0FA2"/>
    <w:rPr>
      <w:rFonts w:ascii="Tahoma" w:hAnsi="Tahoma" w:eastAsia="Verdana" w:cs="Tahoma"/>
      <w:color w:val="000000"/>
      <w:sz w:val="16"/>
      <w:szCs w:val="16"/>
      <w:u w:color="000000"/>
      <w:bdr w:val="nil"/>
    </w:rPr>
  </w:style>
  <w:style w:type="character" w:styleId="Nagwek2Znak" w:customStyle="1">
    <w:name w:val="Nagłówek 2 Znak"/>
    <w:link w:val="Nagwek2"/>
    <w:uiPriority w:val="9"/>
    <w:semiHidden/>
    <w:rsid w:val="00A25C83"/>
    <w:rPr>
      <w:rFonts w:ascii="Cambria" w:hAnsi="Cambria" w:eastAsia="Times New Roman" w:cs="Times New Roman"/>
      <w:b/>
      <w:bCs/>
      <w:i/>
      <w:iCs/>
      <w:sz w:val="28"/>
      <w:szCs w:val="28"/>
      <w:bdr w:val="nil"/>
      <w:lang w:val="en-US" w:eastAsia="en-US"/>
    </w:rPr>
  </w:style>
  <w:style w:type="table" w:styleId="Tabela-Siatka1" w:customStyle="1">
    <w:name w:val="Tabela - Siatka1"/>
    <w:basedOn w:val="Standardowy"/>
    <w:next w:val="Tabela-Siatka"/>
    <w:uiPriority w:val="39"/>
    <w:rsid w:val="00270F71"/>
    <w:rPr>
      <w:rFonts w:eastAsia="Times New Roman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270F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a6825d6f2eb14b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64D9-9FA1-4434-BE1E-B2D3186191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Rzeszowska Agencja Rozwoju Regionalnego S.A.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alech</dc:creator>
  <keywords/>
  <lastModifiedBy>Biuro Dobry Dom</lastModifiedBy>
  <revision>18</revision>
  <lastPrinted>2018-08-22T21:30:00.0000000Z</lastPrinted>
  <dcterms:created xsi:type="dcterms:W3CDTF">2020-09-30T22:05:00.0000000Z</dcterms:created>
  <dcterms:modified xsi:type="dcterms:W3CDTF">2020-10-19T11:58:32.9797705Z</dcterms:modified>
</coreProperties>
</file>