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041EE" w14:textId="6360599A" w:rsidR="00CE194C" w:rsidRPr="00A02E8A" w:rsidRDefault="00F5741B" w:rsidP="00A02E8A">
      <w:pPr>
        <w:spacing w:after="0" w:line="288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02E8A">
        <w:rPr>
          <w:rFonts w:asciiTheme="minorHAnsi" w:hAnsiTheme="minorHAnsi" w:cstheme="minorHAnsi"/>
          <w:b/>
          <w:sz w:val="24"/>
          <w:szCs w:val="24"/>
        </w:rPr>
        <w:t xml:space="preserve">Załącznik nr 1 </w:t>
      </w:r>
    </w:p>
    <w:p w14:paraId="025A6149" w14:textId="77777777" w:rsidR="00A02E8A" w:rsidRPr="00A02E8A" w:rsidRDefault="00A02E8A" w:rsidP="00A02E8A">
      <w:pPr>
        <w:spacing w:after="0" w:line="288" w:lineRule="auto"/>
        <w:rPr>
          <w:rFonts w:asciiTheme="minorHAnsi" w:hAnsiTheme="minorHAnsi" w:cstheme="minorHAnsi"/>
          <w:sz w:val="24"/>
          <w:szCs w:val="24"/>
        </w:rPr>
      </w:pPr>
    </w:p>
    <w:p w14:paraId="1D6E1F34" w14:textId="77777777" w:rsidR="00CE194C" w:rsidRPr="00A02E8A" w:rsidRDefault="00F5741B" w:rsidP="00A02E8A">
      <w:pPr>
        <w:pStyle w:val="Nagwek1"/>
        <w:spacing w:line="288" w:lineRule="auto"/>
        <w:ind w:right="0"/>
        <w:jc w:val="center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F O R M U L A R Z     O F E R T Y </w:t>
      </w:r>
    </w:p>
    <w:p w14:paraId="5F435B65" w14:textId="77777777" w:rsidR="00967EED" w:rsidRDefault="00967EED" w:rsidP="00967EED">
      <w:pPr>
        <w:spacing w:after="0" w:line="288" w:lineRule="auto"/>
        <w:ind w:left="0" w:firstLine="0"/>
        <w:rPr>
          <w:rFonts w:asciiTheme="minorHAnsi" w:hAnsiTheme="minorHAnsi" w:cstheme="minorHAnsi"/>
          <w:b/>
        </w:rPr>
      </w:pPr>
    </w:p>
    <w:p w14:paraId="24AFDC45" w14:textId="33D8F2CE" w:rsidR="00CE194C" w:rsidRPr="00A02E8A" w:rsidRDefault="00CE194C" w:rsidP="00967EED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09A1F665" w14:textId="77777777" w:rsidR="00CE194C" w:rsidRPr="00A02E8A" w:rsidRDefault="00F5741B" w:rsidP="00967EED">
      <w:pPr>
        <w:spacing w:after="0" w:line="480" w:lineRule="auto"/>
        <w:ind w:left="-5"/>
        <w:rPr>
          <w:rFonts w:asciiTheme="minorHAnsi" w:hAnsiTheme="minorHAnsi" w:cstheme="minorHAnsi"/>
        </w:rPr>
      </w:pPr>
      <w:r w:rsidRPr="00EE74E5">
        <w:rPr>
          <w:rFonts w:asciiTheme="minorHAnsi" w:hAnsiTheme="minorHAnsi" w:cstheme="minorHAnsi"/>
          <w:b/>
        </w:rPr>
        <w:t>Nazwa i siedziba Wykonawcy albo Imię i nazwisko, adres zamieszkania i adres siedziby Wykonawcy</w:t>
      </w:r>
      <w:r w:rsidRPr="00A02E8A">
        <w:rPr>
          <w:rFonts w:asciiTheme="minorHAnsi" w:hAnsiTheme="minorHAnsi" w:cstheme="minorHAnsi"/>
        </w:rPr>
        <w:t xml:space="preserve">: </w:t>
      </w:r>
    </w:p>
    <w:p w14:paraId="2576446E" w14:textId="7DC6D2A7" w:rsidR="00CE194C" w:rsidRPr="00A02E8A" w:rsidRDefault="00F5741B" w:rsidP="00967EED">
      <w:pPr>
        <w:spacing w:after="0" w:line="480" w:lineRule="auto"/>
        <w:ind w:left="-6" w:hanging="11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</w:t>
      </w:r>
    </w:p>
    <w:p w14:paraId="452BEB3B" w14:textId="7046114F" w:rsidR="00CE194C" w:rsidRPr="00A02E8A" w:rsidRDefault="00F5741B" w:rsidP="00967EED">
      <w:pPr>
        <w:spacing w:after="0" w:line="480" w:lineRule="auto"/>
        <w:ind w:left="-6" w:hanging="11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</w:t>
      </w:r>
    </w:p>
    <w:p w14:paraId="2DCCB9E9" w14:textId="4637524E" w:rsidR="00967EED" w:rsidRDefault="00F5741B" w:rsidP="00EE74E5">
      <w:pPr>
        <w:spacing w:after="0" w:line="480" w:lineRule="auto"/>
        <w:ind w:left="-6" w:hanging="11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</w:t>
      </w:r>
      <w:r w:rsidR="00EE74E5">
        <w:rPr>
          <w:rFonts w:asciiTheme="minorHAnsi" w:hAnsiTheme="minorHAnsi" w:cstheme="minorHAnsi"/>
        </w:rPr>
        <w:br/>
      </w:r>
    </w:p>
    <w:p w14:paraId="395ED471" w14:textId="43EE735E" w:rsidR="00CE194C" w:rsidRPr="00EE74E5" w:rsidRDefault="00F5741B" w:rsidP="00967EED">
      <w:pPr>
        <w:spacing w:after="0" w:line="480" w:lineRule="auto"/>
        <w:ind w:left="-5"/>
        <w:rPr>
          <w:rFonts w:asciiTheme="minorHAnsi" w:hAnsiTheme="minorHAnsi" w:cstheme="minorHAnsi"/>
          <w:b/>
        </w:rPr>
      </w:pPr>
      <w:r w:rsidRPr="00EE74E5">
        <w:rPr>
          <w:rFonts w:asciiTheme="minorHAnsi" w:hAnsiTheme="minorHAnsi" w:cstheme="minorHAnsi"/>
          <w:b/>
        </w:rPr>
        <w:t xml:space="preserve">Osoba uprawniona do kontaktu z Zamawiającym (imię, nazwisko, stanowisko): </w:t>
      </w:r>
    </w:p>
    <w:p w14:paraId="0608C1E1" w14:textId="7F490A1B" w:rsidR="00CE194C" w:rsidRPr="00A02E8A" w:rsidRDefault="00F5741B" w:rsidP="00967EED">
      <w:pPr>
        <w:spacing w:after="0" w:line="480" w:lineRule="auto"/>
        <w:ind w:left="0" w:firstLine="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.................................................................................................................................................................................</w:t>
      </w:r>
    </w:p>
    <w:p w14:paraId="62CB3112" w14:textId="77777777" w:rsidR="004974D3" w:rsidRPr="00A02E8A" w:rsidRDefault="004974D3" w:rsidP="00967EED">
      <w:pPr>
        <w:spacing w:after="0" w:line="480" w:lineRule="auto"/>
        <w:ind w:left="0" w:firstLine="0"/>
        <w:jc w:val="left"/>
        <w:rPr>
          <w:rFonts w:asciiTheme="minorHAnsi" w:hAnsiTheme="minorHAnsi" w:cstheme="minorHAnsi"/>
        </w:rPr>
      </w:pPr>
    </w:p>
    <w:p w14:paraId="19028B83" w14:textId="064EF4B8" w:rsidR="00CE194C" w:rsidRPr="00A02E8A" w:rsidRDefault="00F5741B" w:rsidP="00967EED">
      <w:pPr>
        <w:spacing w:after="0" w:line="480" w:lineRule="auto"/>
        <w:ind w:left="-5"/>
        <w:jc w:val="left"/>
        <w:rPr>
          <w:rFonts w:asciiTheme="minorHAnsi" w:hAnsiTheme="minorHAnsi" w:cstheme="minorHAnsi"/>
        </w:rPr>
      </w:pPr>
      <w:r w:rsidRPr="00EE74E5">
        <w:rPr>
          <w:rFonts w:asciiTheme="minorHAnsi" w:hAnsiTheme="minorHAnsi" w:cstheme="minorHAnsi"/>
          <w:b/>
        </w:rPr>
        <w:t>Nr telefonu</w:t>
      </w:r>
      <w:r w:rsidRPr="00A02E8A">
        <w:rPr>
          <w:rFonts w:asciiTheme="minorHAnsi" w:hAnsiTheme="minorHAnsi" w:cstheme="minorHAnsi"/>
        </w:rPr>
        <w:t xml:space="preserve">, </w:t>
      </w:r>
      <w:r w:rsidR="009C0718" w:rsidRPr="00A02E8A">
        <w:rPr>
          <w:rFonts w:asciiTheme="minorHAnsi" w:hAnsiTheme="minorHAnsi" w:cstheme="minorHAnsi"/>
        </w:rPr>
        <w:t>………..</w:t>
      </w:r>
      <w:r w:rsidR="004974D3" w:rsidRPr="00A02E8A">
        <w:rPr>
          <w:rFonts w:asciiTheme="minorHAnsi" w:hAnsiTheme="minorHAnsi" w:cstheme="minorHAnsi"/>
        </w:rPr>
        <w:t>….</w:t>
      </w:r>
      <w:r w:rsidRPr="00A02E8A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 </w:t>
      </w:r>
    </w:p>
    <w:p w14:paraId="11AEF1F7" w14:textId="3B6582C9" w:rsidR="00CE194C" w:rsidRPr="00A02E8A" w:rsidRDefault="00F5741B" w:rsidP="00967EED">
      <w:pPr>
        <w:spacing w:after="0" w:line="480" w:lineRule="auto"/>
        <w:ind w:left="-5"/>
        <w:rPr>
          <w:rFonts w:asciiTheme="minorHAnsi" w:hAnsiTheme="minorHAnsi" w:cstheme="minorHAnsi"/>
        </w:rPr>
      </w:pPr>
      <w:r w:rsidRPr="00EE74E5">
        <w:rPr>
          <w:rFonts w:asciiTheme="minorHAnsi" w:hAnsiTheme="minorHAnsi" w:cstheme="minorHAnsi"/>
          <w:b/>
        </w:rPr>
        <w:t>Regon</w:t>
      </w:r>
      <w:r w:rsidRPr="00A02E8A">
        <w:rPr>
          <w:rFonts w:asciiTheme="minorHAnsi" w:hAnsiTheme="minorHAnsi" w:cstheme="minorHAnsi"/>
        </w:rPr>
        <w:t>:</w:t>
      </w:r>
      <w:r w:rsidR="009C0718" w:rsidRPr="00A02E8A">
        <w:rPr>
          <w:rFonts w:asciiTheme="minorHAnsi" w:hAnsiTheme="minorHAnsi" w:cstheme="minorHAnsi"/>
        </w:rPr>
        <w:t xml:space="preserve"> </w:t>
      </w:r>
      <w:r w:rsidRPr="00A02E8A">
        <w:rPr>
          <w:rFonts w:asciiTheme="minorHAnsi" w:hAnsiTheme="minorHAnsi" w:cstheme="minorHAnsi"/>
        </w:rPr>
        <w:t>..........................................................................</w:t>
      </w:r>
      <w:r w:rsidR="004974D3" w:rsidRPr="00A02E8A">
        <w:rPr>
          <w:rFonts w:asciiTheme="minorHAnsi" w:hAnsiTheme="minorHAnsi" w:cstheme="minorHAnsi"/>
        </w:rPr>
        <w:t xml:space="preserve"> </w:t>
      </w:r>
      <w:r w:rsidRPr="00EE74E5">
        <w:rPr>
          <w:rFonts w:asciiTheme="minorHAnsi" w:hAnsiTheme="minorHAnsi" w:cstheme="minorHAnsi"/>
          <w:b/>
        </w:rPr>
        <w:t>NIP</w:t>
      </w:r>
      <w:r w:rsidRPr="00A02E8A">
        <w:rPr>
          <w:rFonts w:asciiTheme="minorHAnsi" w:hAnsiTheme="minorHAnsi" w:cstheme="minorHAnsi"/>
        </w:rPr>
        <w:t xml:space="preserve">.................................................................................... </w:t>
      </w:r>
    </w:p>
    <w:p w14:paraId="7F854E3E" w14:textId="7276A709" w:rsidR="00CE194C" w:rsidRPr="00A02E8A" w:rsidRDefault="00F5741B" w:rsidP="00967EED">
      <w:pPr>
        <w:spacing w:after="0" w:line="480" w:lineRule="auto"/>
        <w:ind w:left="-5"/>
        <w:rPr>
          <w:rFonts w:asciiTheme="minorHAnsi" w:hAnsiTheme="minorHAnsi" w:cstheme="minorHAnsi"/>
        </w:rPr>
      </w:pPr>
      <w:r w:rsidRPr="00EE74E5">
        <w:rPr>
          <w:rFonts w:asciiTheme="minorHAnsi" w:hAnsiTheme="minorHAnsi" w:cstheme="minorHAnsi"/>
          <w:b/>
        </w:rPr>
        <w:t>Województwo</w:t>
      </w:r>
      <w:r w:rsidRPr="00A02E8A">
        <w:rPr>
          <w:rFonts w:asciiTheme="minorHAnsi" w:hAnsiTheme="minorHAnsi" w:cstheme="minorHAnsi"/>
        </w:rPr>
        <w:t>.............................................................</w:t>
      </w:r>
      <w:r w:rsidR="00EE74E5">
        <w:rPr>
          <w:rFonts w:asciiTheme="minorHAnsi" w:hAnsiTheme="minorHAnsi" w:cstheme="minorHAnsi"/>
        </w:rPr>
        <w:t>..</w:t>
      </w:r>
      <w:r w:rsidRPr="00EE74E5">
        <w:rPr>
          <w:rFonts w:asciiTheme="minorHAnsi" w:hAnsiTheme="minorHAnsi" w:cstheme="minorHAnsi"/>
          <w:b/>
        </w:rPr>
        <w:t>Powiat</w:t>
      </w:r>
      <w:r w:rsidR="004974D3" w:rsidRPr="00A02E8A">
        <w:rPr>
          <w:rFonts w:asciiTheme="minorHAnsi" w:hAnsiTheme="minorHAnsi" w:cstheme="minorHAnsi"/>
        </w:rPr>
        <w:t xml:space="preserve"> </w:t>
      </w:r>
      <w:r w:rsidRPr="00A02E8A">
        <w:rPr>
          <w:rFonts w:asciiTheme="minorHAnsi" w:hAnsiTheme="minorHAnsi" w:cstheme="minorHAnsi"/>
        </w:rPr>
        <w:t xml:space="preserve">................................................................................ </w:t>
      </w:r>
    </w:p>
    <w:p w14:paraId="3817A599" w14:textId="3F57DFF0" w:rsidR="00CE194C" w:rsidRPr="00A02E8A" w:rsidRDefault="00F5741B" w:rsidP="00967EED">
      <w:pPr>
        <w:spacing w:after="0" w:line="480" w:lineRule="auto"/>
        <w:ind w:left="-5"/>
        <w:rPr>
          <w:rFonts w:asciiTheme="minorHAnsi" w:hAnsiTheme="minorHAnsi" w:cstheme="minorHAnsi"/>
        </w:rPr>
      </w:pPr>
      <w:r w:rsidRPr="00EE74E5">
        <w:rPr>
          <w:rFonts w:asciiTheme="minorHAnsi" w:hAnsiTheme="minorHAnsi" w:cstheme="minorHAnsi"/>
          <w:b/>
        </w:rPr>
        <w:t>Strona internetowa: http://</w:t>
      </w:r>
      <w:r w:rsidRPr="00A02E8A">
        <w:rPr>
          <w:rFonts w:asciiTheme="minorHAnsi" w:hAnsiTheme="minorHAnsi" w:cstheme="minorHAnsi"/>
        </w:rPr>
        <w:t xml:space="preserve">........................................................ </w:t>
      </w:r>
      <w:r w:rsidRPr="00EE74E5">
        <w:rPr>
          <w:rFonts w:asciiTheme="minorHAnsi" w:hAnsiTheme="minorHAnsi" w:cstheme="minorHAnsi"/>
          <w:b/>
          <w:bCs/>
        </w:rPr>
        <w:t>e-mail:</w:t>
      </w:r>
      <w:r w:rsidR="009C0718" w:rsidRPr="00A02E8A">
        <w:rPr>
          <w:rFonts w:asciiTheme="minorHAnsi" w:hAnsiTheme="minorHAnsi" w:cstheme="minorHAnsi"/>
          <w:bCs/>
        </w:rPr>
        <w:t xml:space="preserve"> </w:t>
      </w:r>
      <w:r w:rsidRPr="00A02E8A">
        <w:rPr>
          <w:rFonts w:asciiTheme="minorHAnsi" w:hAnsiTheme="minorHAnsi" w:cstheme="minorHAnsi"/>
          <w:bCs/>
        </w:rPr>
        <w:t>......................................</w:t>
      </w:r>
      <w:r w:rsidR="009C0718" w:rsidRPr="00A02E8A">
        <w:rPr>
          <w:rFonts w:asciiTheme="minorHAnsi" w:hAnsiTheme="minorHAnsi" w:cstheme="minorHAnsi"/>
          <w:bCs/>
        </w:rPr>
        <w:t>...........................</w:t>
      </w:r>
    </w:p>
    <w:p w14:paraId="0A7CA746" w14:textId="77777777" w:rsidR="00967EED" w:rsidRDefault="00967EED" w:rsidP="00967EED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7E38A8D5" w14:textId="36162455" w:rsidR="00CE194C" w:rsidRPr="00A02E8A" w:rsidRDefault="00F5741B" w:rsidP="00967EED">
      <w:pPr>
        <w:spacing w:after="0" w:line="288" w:lineRule="auto"/>
        <w:ind w:left="0" w:firstLine="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Do: </w:t>
      </w:r>
    </w:p>
    <w:p w14:paraId="5EB1F3CE" w14:textId="49B30310" w:rsidR="001F6B13" w:rsidRPr="00A02E8A" w:rsidRDefault="001F6B13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  <w:b/>
          <w:sz w:val="24"/>
        </w:rPr>
      </w:pPr>
      <w:bookmarkStart w:id="0" w:name="_Hlk100660460"/>
      <w:r w:rsidRPr="00A02E8A">
        <w:rPr>
          <w:rFonts w:asciiTheme="minorHAnsi" w:hAnsiTheme="minorHAnsi" w:cstheme="minorHAnsi"/>
          <w:b/>
          <w:sz w:val="24"/>
        </w:rPr>
        <w:t>Stowarzyszenia „Dobry Dom”</w:t>
      </w:r>
    </w:p>
    <w:p w14:paraId="6BE30C8F" w14:textId="3D282F7F" w:rsidR="001F6B13" w:rsidRPr="00A02E8A" w:rsidRDefault="009C0718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  <w:b/>
          <w:sz w:val="24"/>
        </w:rPr>
      </w:pPr>
      <w:bookmarkStart w:id="1" w:name="_Hlk101258616"/>
      <w:r w:rsidRPr="00A02E8A">
        <w:rPr>
          <w:rFonts w:asciiTheme="minorHAnsi" w:hAnsiTheme="minorHAnsi" w:cstheme="minorHAnsi"/>
          <w:b/>
          <w:sz w:val="24"/>
        </w:rPr>
        <w:t xml:space="preserve">Wola </w:t>
      </w:r>
      <w:proofErr w:type="spellStart"/>
      <w:r w:rsidRPr="00A02E8A">
        <w:rPr>
          <w:rFonts w:asciiTheme="minorHAnsi" w:hAnsiTheme="minorHAnsi" w:cstheme="minorHAnsi"/>
          <w:b/>
          <w:sz w:val="24"/>
        </w:rPr>
        <w:t>Zarczycka</w:t>
      </w:r>
      <w:bookmarkEnd w:id="1"/>
      <w:proofErr w:type="spellEnd"/>
      <w:r w:rsidRPr="00A02E8A">
        <w:rPr>
          <w:rFonts w:asciiTheme="minorHAnsi" w:hAnsiTheme="minorHAnsi" w:cstheme="minorHAnsi"/>
          <w:b/>
          <w:sz w:val="24"/>
        </w:rPr>
        <w:t xml:space="preserve"> 129A</w:t>
      </w:r>
    </w:p>
    <w:p w14:paraId="0065CB48" w14:textId="0C2822D3" w:rsidR="001F6B13" w:rsidRPr="00A02E8A" w:rsidRDefault="001F6B13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  <w:b/>
          <w:sz w:val="24"/>
        </w:rPr>
      </w:pPr>
      <w:r w:rsidRPr="00A02E8A">
        <w:rPr>
          <w:rFonts w:asciiTheme="minorHAnsi" w:hAnsiTheme="minorHAnsi" w:cstheme="minorHAnsi"/>
          <w:b/>
          <w:sz w:val="24"/>
        </w:rPr>
        <w:t>37-31</w:t>
      </w:r>
      <w:r w:rsidR="009C0718" w:rsidRPr="00A02E8A">
        <w:rPr>
          <w:rFonts w:asciiTheme="minorHAnsi" w:hAnsiTheme="minorHAnsi" w:cstheme="minorHAnsi"/>
          <w:b/>
          <w:sz w:val="24"/>
        </w:rPr>
        <w:t xml:space="preserve">1 Wola </w:t>
      </w:r>
      <w:proofErr w:type="spellStart"/>
      <w:r w:rsidR="009C0718" w:rsidRPr="00A02E8A">
        <w:rPr>
          <w:rFonts w:asciiTheme="minorHAnsi" w:hAnsiTheme="minorHAnsi" w:cstheme="minorHAnsi"/>
          <w:b/>
          <w:sz w:val="24"/>
        </w:rPr>
        <w:t>Zarczycka</w:t>
      </w:r>
      <w:proofErr w:type="spellEnd"/>
      <w:r w:rsidR="009C0718" w:rsidRPr="00A02E8A">
        <w:rPr>
          <w:rFonts w:asciiTheme="minorHAnsi" w:hAnsiTheme="minorHAnsi" w:cstheme="minorHAnsi"/>
          <w:b/>
          <w:sz w:val="24"/>
        </w:rPr>
        <w:t xml:space="preserve"> </w:t>
      </w:r>
    </w:p>
    <w:p w14:paraId="33262441" w14:textId="77777777" w:rsidR="00967EED" w:rsidRDefault="00967EED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bCs/>
          <w:szCs w:val="18"/>
        </w:rPr>
      </w:pPr>
    </w:p>
    <w:p w14:paraId="7AB64DA3" w14:textId="77777777" w:rsidR="00967EED" w:rsidRDefault="00967EED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bCs/>
          <w:szCs w:val="18"/>
        </w:rPr>
      </w:pPr>
    </w:p>
    <w:p w14:paraId="5C342A0C" w14:textId="5949AE73" w:rsidR="001F6B13" w:rsidRPr="00A02E8A" w:rsidRDefault="001F6B13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b/>
          <w:sz w:val="24"/>
        </w:rPr>
      </w:pPr>
      <w:r w:rsidRPr="00A02E8A">
        <w:rPr>
          <w:rFonts w:asciiTheme="minorHAnsi" w:hAnsiTheme="minorHAnsi" w:cstheme="minorHAnsi"/>
          <w:b/>
          <w:sz w:val="24"/>
        </w:rPr>
        <w:t xml:space="preserve"> </w:t>
      </w:r>
    </w:p>
    <w:p w14:paraId="583E0499" w14:textId="17593228" w:rsidR="001F6B13" w:rsidRPr="00A02E8A" w:rsidRDefault="001F6B13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  <w:b/>
          <w:sz w:val="24"/>
        </w:rPr>
      </w:pPr>
      <w:r w:rsidRPr="00A02E8A">
        <w:rPr>
          <w:rFonts w:asciiTheme="minorHAnsi" w:hAnsiTheme="minorHAnsi" w:cstheme="minorHAnsi"/>
          <w:b/>
          <w:sz w:val="24"/>
        </w:rPr>
        <w:t>W ramach projektu Wypożyczalnia sprzętu rehabilitacyjnego "Ku zdrowiu"</w:t>
      </w:r>
      <w:r w:rsidR="00DB6638" w:rsidRPr="00A02E8A">
        <w:rPr>
          <w:rFonts w:asciiTheme="minorHAnsi" w:hAnsiTheme="minorHAnsi" w:cstheme="minorHAnsi"/>
          <w:b/>
          <w:sz w:val="24"/>
        </w:rPr>
        <w:t xml:space="preserve"> </w:t>
      </w:r>
      <w:r w:rsidRPr="00A02E8A">
        <w:rPr>
          <w:rFonts w:asciiTheme="minorHAnsi" w:hAnsiTheme="minorHAnsi" w:cstheme="minorHAnsi"/>
          <w:b/>
          <w:sz w:val="24"/>
        </w:rPr>
        <w:t>współfinansowanego ze środków Europejskiego Funduszu Społecznego w ramach Regionalnego Programu Operacyjnego</w:t>
      </w:r>
      <w:r w:rsidR="00425C4C" w:rsidRPr="00A02E8A">
        <w:rPr>
          <w:rFonts w:asciiTheme="minorHAnsi" w:hAnsiTheme="minorHAnsi" w:cstheme="minorHAnsi"/>
          <w:b/>
          <w:sz w:val="24"/>
        </w:rPr>
        <w:t xml:space="preserve"> </w:t>
      </w:r>
      <w:r w:rsidRPr="00A02E8A">
        <w:rPr>
          <w:rFonts w:asciiTheme="minorHAnsi" w:hAnsiTheme="minorHAnsi" w:cstheme="minorHAnsi"/>
          <w:b/>
          <w:sz w:val="24"/>
        </w:rPr>
        <w:t>Województwa Podkarpackiego na lata 2014-2020</w:t>
      </w:r>
    </w:p>
    <w:p w14:paraId="5E433B92" w14:textId="77777777" w:rsidR="001F6B13" w:rsidRPr="00A02E8A" w:rsidRDefault="001F6B13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  <w:b/>
          <w:sz w:val="24"/>
        </w:rPr>
      </w:pPr>
    </w:p>
    <w:bookmarkEnd w:id="0"/>
    <w:p w14:paraId="54512FA6" w14:textId="77777777" w:rsidR="001F6B13" w:rsidRPr="00A02E8A" w:rsidRDefault="001F6B13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b/>
          <w:sz w:val="24"/>
        </w:rPr>
      </w:pPr>
    </w:p>
    <w:p w14:paraId="402A5A5A" w14:textId="77777777" w:rsidR="00967EED" w:rsidRDefault="00967EED">
      <w:pPr>
        <w:spacing w:after="160" w:line="259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7FA0892" w14:textId="0C5CC535" w:rsidR="00737AFE" w:rsidRPr="00737AFE" w:rsidRDefault="00F5741B" w:rsidP="00737AFE">
      <w:pPr>
        <w:spacing w:after="0" w:line="288" w:lineRule="auto"/>
        <w:ind w:left="-5"/>
        <w:rPr>
          <w:rFonts w:asciiTheme="minorHAnsi" w:hAnsiTheme="minorHAnsi" w:cstheme="minorHAnsi"/>
          <w:b/>
        </w:rPr>
      </w:pPr>
      <w:r w:rsidRPr="00A02E8A">
        <w:rPr>
          <w:rFonts w:asciiTheme="minorHAnsi" w:hAnsiTheme="minorHAnsi" w:cstheme="minorHAnsi"/>
        </w:rPr>
        <w:lastRenderedPageBreak/>
        <w:t xml:space="preserve">Nawiązując do Zapytania ofertowego z dnia </w:t>
      </w:r>
      <w:r w:rsidR="002A102B">
        <w:rPr>
          <w:rFonts w:asciiTheme="minorHAnsi" w:hAnsiTheme="minorHAnsi" w:cstheme="minorHAnsi"/>
        </w:rPr>
        <w:t>2</w:t>
      </w:r>
      <w:r w:rsidRPr="00A02E8A">
        <w:rPr>
          <w:rFonts w:asciiTheme="minorHAnsi" w:hAnsiTheme="minorHAnsi" w:cstheme="minorHAnsi"/>
        </w:rPr>
        <w:t xml:space="preserve"> </w:t>
      </w:r>
      <w:r w:rsidR="002A102B">
        <w:rPr>
          <w:rFonts w:asciiTheme="minorHAnsi" w:hAnsiTheme="minorHAnsi" w:cstheme="minorHAnsi"/>
        </w:rPr>
        <w:t>czerwca</w:t>
      </w:r>
      <w:r w:rsidRPr="00A02E8A">
        <w:rPr>
          <w:rFonts w:asciiTheme="minorHAnsi" w:hAnsiTheme="minorHAnsi" w:cstheme="minorHAnsi"/>
        </w:rPr>
        <w:t xml:space="preserve"> 2022 roku w postępowaniu o udzielenie zamówienia </w:t>
      </w:r>
      <w:r w:rsidR="00EE74E5">
        <w:rPr>
          <w:rFonts w:asciiTheme="minorHAnsi" w:hAnsiTheme="minorHAnsi" w:cstheme="minorHAnsi"/>
        </w:rPr>
        <w:br/>
      </w:r>
      <w:r w:rsidRPr="00A02E8A">
        <w:rPr>
          <w:rFonts w:asciiTheme="minorHAnsi" w:hAnsiTheme="minorHAnsi" w:cstheme="minorHAnsi"/>
        </w:rPr>
        <w:t xml:space="preserve">na </w:t>
      </w:r>
      <w:r w:rsidR="00737AFE" w:rsidRPr="00737AFE">
        <w:rPr>
          <w:rFonts w:asciiTheme="minorHAnsi" w:hAnsiTheme="minorHAnsi" w:cstheme="minorHAnsi"/>
          <w:b/>
        </w:rPr>
        <w:t xml:space="preserve">przeprowadzenie prac remontowych, adaptacyjnych lokalu na potrzeby wypożyczalni </w:t>
      </w:r>
    </w:p>
    <w:p w14:paraId="72E1F49B" w14:textId="239FBA36" w:rsidR="00CE194C" w:rsidRPr="00737AFE" w:rsidRDefault="00737AFE" w:rsidP="00737AFE">
      <w:pPr>
        <w:spacing w:after="0" w:line="288" w:lineRule="auto"/>
        <w:ind w:left="-5"/>
        <w:rPr>
          <w:rFonts w:asciiTheme="minorHAnsi" w:hAnsiTheme="minorHAnsi" w:cstheme="minorHAnsi"/>
          <w:b/>
        </w:rPr>
      </w:pPr>
      <w:r w:rsidRPr="00737AFE">
        <w:rPr>
          <w:rFonts w:asciiTheme="minorHAnsi" w:hAnsiTheme="minorHAnsi" w:cstheme="minorHAnsi"/>
          <w:b/>
        </w:rPr>
        <w:t>Stowarzyszenia „Dobry Dom”</w:t>
      </w:r>
      <w:r w:rsidR="001F6B13" w:rsidRPr="00A02E8A">
        <w:rPr>
          <w:rFonts w:asciiTheme="minorHAnsi" w:hAnsiTheme="minorHAnsi" w:cstheme="minorHAnsi"/>
          <w:b/>
        </w:rPr>
        <w:t xml:space="preserve"> </w:t>
      </w:r>
      <w:r w:rsidR="00F5741B" w:rsidRPr="00A02E8A">
        <w:rPr>
          <w:rFonts w:asciiTheme="minorHAnsi" w:hAnsiTheme="minorHAnsi" w:cstheme="minorHAnsi"/>
        </w:rPr>
        <w:t xml:space="preserve">w ramach </w:t>
      </w:r>
      <w:r w:rsidR="001F6B13" w:rsidRPr="00A02E8A">
        <w:rPr>
          <w:rFonts w:asciiTheme="minorHAnsi" w:hAnsiTheme="minorHAnsi" w:cstheme="minorHAnsi"/>
          <w:i/>
        </w:rPr>
        <w:t xml:space="preserve">projektu Wypożyczalnia sprzętu rehabilitacyjnego "Ku zdrowiu" </w:t>
      </w:r>
      <w:r w:rsidR="00F5741B" w:rsidRPr="00A02E8A">
        <w:rPr>
          <w:rFonts w:asciiTheme="minorHAnsi" w:hAnsiTheme="minorHAnsi" w:cstheme="minorHAnsi"/>
        </w:rPr>
        <w:t xml:space="preserve">współfinansowanego ze środków Europejskiego Funduszu Społecznego w ramach Regionalnego Programu Operacyjnego Województwa Podkarpackiego na lata 2014-2020: </w:t>
      </w:r>
    </w:p>
    <w:p w14:paraId="6171CDCD" w14:textId="77777777" w:rsidR="00CE194C" w:rsidRPr="00A02E8A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65F11619" w14:textId="26EE75F5" w:rsidR="00CE194C" w:rsidRPr="00A02E8A" w:rsidRDefault="00F5741B" w:rsidP="00A02E8A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Oferujemy </w:t>
      </w:r>
      <w:r w:rsidR="00737AFE">
        <w:rPr>
          <w:rFonts w:asciiTheme="minorHAnsi" w:hAnsiTheme="minorHAnsi" w:cstheme="minorHAnsi"/>
        </w:rPr>
        <w:t xml:space="preserve">zrealizowanie usługi w zakresie prac remontowo adaptacyjnych </w:t>
      </w:r>
      <w:r w:rsidRPr="00A02E8A">
        <w:rPr>
          <w:rFonts w:asciiTheme="minorHAnsi" w:hAnsiTheme="minorHAnsi" w:cstheme="minorHAnsi"/>
        </w:rPr>
        <w:t>określone w załączniku b) do Formularza oferty – „</w:t>
      </w:r>
      <w:r w:rsidR="00737AFE" w:rsidRPr="00737AFE">
        <w:rPr>
          <w:rFonts w:asciiTheme="minorHAnsi" w:hAnsiTheme="minorHAnsi" w:cstheme="minorHAnsi"/>
        </w:rPr>
        <w:t>Zakres prac remontowo adaptacyjnych”</w:t>
      </w:r>
      <w:r w:rsidRPr="00A02E8A">
        <w:rPr>
          <w:rFonts w:asciiTheme="minorHAnsi" w:hAnsiTheme="minorHAnsi" w:cstheme="minorHAnsi"/>
        </w:rPr>
        <w:t xml:space="preserve"> oraz</w:t>
      </w:r>
      <w:r w:rsidR="00054102">
        <w:rPr>
          <w:rFonts w:asciiTheme="minorHAnsi" w:hAnsiTheme="minorHAnsi" w:cstheme="minorHAnsi"/>
        </w:rPr>
        <w:t xml:space="preserve"> przedkładamy</w:t>
      </w:r>
      <w:r w:rsidRPr="00A02E8A">
        <w:rPr>
          <w:rFonts w:asciiTheme="minorHAnsi" w:hAnsiTheme="minorHAnsi" w:cstheme="minorHAnsi"/>
        </w:rPr>
        <w:t xml:space="preserve"> </w:t>
      </w:r>
      <w:r w:rsidR="00737AFE" w:rsidRPr="00737AFE">
        <w:rPr>
          <w:rFonts w:asciiTheme="minorHAnsi" w:hAnsiTheme="minorHAnsi" w:cstheme="minorHAnsi"/>
        </w:rPr>
        <w:t xml:space="preserve">Harmonogram realizacji </w:t>
      </w:r>
      <w:r w:rsidRPr="00A02E8A">
        <w:rPr>
          <w:rFonts w:asciiTheme="minorHAnsi" w:hAnsiTheme="minorHAnsi" w:cstheme="minorHAnsi"/>
        </w:rPr>
        <w:t xml:space="preserve">– załącznik c) do Formularza oferty. Załączniki te stanowią integralną część Formularza oferty. </w:t>
      </w:r>
    </w:p>
    <w:p w14:paraId="6CE9BB1C" w14:textId="77777777" w:rsidR="00CE194C" w:rsidRPr="00A02E8A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5DBC0EF1" w14:textId="7E96A13C" w:rsidR="00CE194C" w:rsidRPr="00EE74E5" w:rsidRDefault="00F5741B" w:rsidP="00EE74E5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Potwierdzamy spełnienie wymaganych przez Zamawiającego warunków płatności, tj.: </w:t>
      </w:r>
      <w:r w:rsidR="00D207F7">
        <w:rPr>
          <w:rFonts w:asciiTheme="minorHAnsi" w:hAnsiTheme="minorHAnsi" w:cstheme="minorHAnsi"/>
        </w:rPr>
        <w:t xml:space="preserve">do </w:t>
      </w:r>
      <w:r w:rsidR="00737AFE">
        <w:rPr>
          <w:rFonts w:asciiTheme="minorHAnsi" w:hAnsiTheme="minorHAnsi" w:cstheme="minorHAnsi"/>
          <w:b/>
        </w:rPr>
        <w:t>6</w:t>
      </w:r>
      <w:r w:rsidRPr="00A02E8A">
        <w:rPr>
          <w:rFonts w:asciiTheme="minorHAnsi" w:hAnsiTheme="minorHAnsi" w:cstheme="minorHAnsi"/>
          <w:b/>
        </w:rPr>
        <w:t xml:space="preserve">0 dni </w:t>
      </w:r>
      <w:r w:rsidRPr="00A02E8A">
        <w:rPr>
          <w:rFonts w:asciiTheme="minorHAnsi" w:hAnsiTheme="minorHAnsi" w:cstheme="minorHAnsi"/>
        </w:rPr>
        <w:t>od dnia otrzymania faktury, po realizacji</w:t>
      </w:r>
      <w:r w:rsidR="00737AFE">
        <w:rPr>
          <w:rFonts w:asciiTheme="minorHAnsi" w:hAnsiTheme="minorHAnsi" w:cstheme="minorHAnsi"/>
        </w:rPr>
        <w:t xml:space="preserve"> przedmiotu </w:t>
      </w:r>
      <w:r w:rsidR="00CC4765">
        <w:rPr>
          <w:rFonts w:asciiTheme="minorHAnsi" w:hAnsiTheme="minorHAnsi" w:cstheme="minorHAnsi"/>
        </w:rPr>
        <w:t xml:space="preserve">zamówienia. </w:t>
      </w:r>
    </w:p>
    <w:p w14:paraId="12961170" w14:textId="3D36849D" w:rsidR="00CE194C" w:rsidRPr="00A02E8A" w:rsidRDefault="00CE194C" w:rsidP="00D207F7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</w:p>
    <w:p w14:paraId="2227C005" w14:textId="2C84F977" w:rsidR="00CE194C" w:rsidRPr="00A02E8A" w:rsidRDefault="00F5741B" w:rsidP="00A02E8A">
      <w:pPr>
        <w:spacing w:after="0" w:line="288" w:lineRule="auto"/>
        <w:ind w:left="37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Proponowany termin płatności: </w:t>
      </w:r>
      <w:r w:rsidRPr="00A02E8A">
        <w:rPr>
          <w:rFonts w:asciiTheme="minorHAnsi" w:hAnsiTheme="minorHAnsi" w:cstheme="minorHAnsi"/>
          <w:b/>
        </w:rPr>
        <w:t xml:space="preserve">………….. dni  / </w:t>
      </w:r>
      <w:r w:rsidR="00737AFE">
        <w:rPr>
          <w:rFonts w:asciiTheme="minorHAnsi" w:hAnsiTheme="minorHAnsi" w:cstheme="minorHAnsi"/>
          <w:b/>
        </w:rPr>
        <w:t>6</w:t>
      </w:r>
      <w:r w:rsidRPr="00A02E8A">
        <w:rPr>
          <w:rFonts w:asciiTheme="minorHAnsi" w:hAnsiTheme="minorHAnsi" w:cstheme="minorHAnsi"/>
          <w:b/>
        </w:rPr>
        <w:t>0 dni</w:t>
      </w:r>
      <w:r w:rsidR="00F14776" w:rsidRPr="00A02E8A">
        <w:rPr>
          <w:rFonts w:asciiTheme="minorHAnsi" w:hAnsiTheme="minorHAnsi" w:cstheme="minorHAnsi"/>
          <w:b/>
        </w:rPr>
        <w:t xml:space="preserve"> </w:t>
      </w:r>
      <w:r w:rsidRPr="00A02E8A">
        <w:rPr>
          <w:rFonts w:asciiTheme="minorHAnsi" w:hAnsiTheme="minorHAnsi" w:cstheme="minorHAnsi"/>
          <w:b/>
        </w:rPr>
        <w:t xml:space="preserve">/ </w:t>
      </w:r>
      <w:r w:rsidRPr="00A02E8A">
        <w:rPr>
          <w:rFonts w:asciiTheme="minorHAnsi" w:hAnsiTheme="minorHAnsi" w:cstheme="minorHAnsi"/>
        </w:rPr>
        <w:t xml:space="preserve">na ww. warunkach. </w:t>
      </w:r>
    </w:p>
    <w:p w14:paraId="69FE3A7C" w14:textId="77777777" w:rsidR="00CE194C" w:rsidRPr="00A02E8A" w:rsidRDefault="00F5741B" w:rsidP="00D207F7">
      <w:pPr>
        <w:spacing w:after="0" w:line="288" w:lineRule="auto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25872537" w14:textId="1FD1B03C" w:rsidR="007F2156" w:rsidRDefault="00CC4765" w:rsidP="007F2156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Usługa</w:t>
      </w:r>
      <w:r w:rsidR="00F5741B" w:rsidRPr="00A02E8A">
        <w:rPr>
          <w:rFonts w:asciiTheme="minorHAnsi" w:hAnsiTheme="minorHAnsi" w:cstheme="minorHAnsi"/>
        </w:rPr>
        <w:t xml:space="preserve">, musi być potwierdzona protokołem zdawczo-odbiorczym podpisanym przez Zamawiającego </w:t>
      </w:r>
      <w:r w:rsidR="00EE74E5">
        <w:rPr>
          <w:rFonts w:asciiTheme="minorHAnsi" w:hAnsiTheme="minorHAnsi" w:cstheme="minorHAnsi"/>
        </w:rPr>
        <w:br/>
      </w:r>
      <w:r w:rsidR="00F5741B" w:rsidRPr="00A02E8A">
        <w:rPr>
          <w:rFonts w:asciiTheme="minorHAnsi" w:hAnsiTheme="minorHAnsi" w:cstheme="minorHAnsi"/>
        </w:rPr>
        <w:t xml:space="preserve">i Wykonawcę bez zastrzeżeń </w:t>
      </w:r>
      <w:r w:rsidR="00F5741B" w:rsidRPr="00A02E8A">
        <w:rPr>
          <w:rFonts w:asciiTheme="minorHAnsi" w:hAnsiTheme="minorHAnsi" w:cstheme="minorHAnsi"/>
          <w:u w:val="single" w:color="000000"/>
        </w:rPr>
        <w:t>z jednoczesnym przekazaniem faktur</w:t>
      </w:r>
      <w:r w:rsidR="007F2156">
        <w:rPr>
          <w:rFonts w:asciiTheme="minorHAnsi" w:hAnsiTheme="minorHAnsi" w:cstheme="minorHAnsi"/>
          <w:u w:val="single" w:color="000000"/>
        </w:rPr>
        <w:t>y</w:t>
      </w:r>
      <w:r w:rsidR="00F5741B" w:rsidRPr="00A02E8A">
        <w:rPr>
          <w:rFonts w:asciiTheme="minorHAnsi" w:hAnsiTheme="minorHAnsi" w:cstheme="minorHAnsi"/>
        </w:rPr>
        <w:t xml:space="preserve">.  </w:t>
      </w:r>
    </w:p>
    <w:p w14:paraId="66BECABC" w14:textId="77777777" w:rsidR="007F2156" w:rsidRDefault="007F2156" w:rsidP="007F2156">
      <w:pPr>
        <w:spacing w:after="0" w:line="288" w:lineRule="auto"/>
        <w:ind w:left="360" w:firstLine="0"/>
        <w:rPr>
          <w:rFonts w:asciiTheme="minorHAnsi" w:hAnsiTheme="minorHAnsi" w:cstheme="minorHAnsi"/>
        </w:rPr>
      </w:pPr>
    </w:p>
    <w:p w14:paraId="39AF9C75" w14:textId="0BD7FE92" w:rsidR="00CE194C" w:rsidRPr="00A02E8A" w:rsidRDefault="00F5741B" w:rsidP="00CC4765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7F2156">
        <w:rPr>
          <w:rFonts w:asciiTheme="minorHAnsi" w:hAnsiTheme="minorHAnsi" w:cstheme="minorHAnsi"/>
        </w:rPr>
        <w:t xml:space="preserve">Proponujemy okres gwarancji </w:t>
      </w:r>
      <w:r w:rsidR="00CC4765">
        <w:rPr>
          <w:rFonts w:asciiTheme="minorHAnsi" w:hAnsiTheme="minorHAnsi" w:cstheme="minorHAnsi"/>
        </w:rPr>
        <w:t>na wykonaną usługę</w:t>
      </w:r>
      <w:r w:rsidRPr="007F2156">
        <w:rPr>
          <w:rFonts w:asciiTheme="minorHAnsi" w:hAnsiTheme="minorHAnsi" w:cstheme="minorHAnsi"/>
        </w:rPr>
        <w:t xml:space="preserve">, obejmujący pełną obsługę serwisową, naprawy, bez żadnych dodatkowych kosztów na </w:t>
      </w:r>
      <w:r w:rsidRPr="007F2156">
        <w:rPr>
          <w:rFonts w:asciiTheme="minorHAnsi" w:hAnsiTheme="minorHAnsi" w:cstheme="minorHAnsi"/>
          <w:b/>
        </w:rPr>
        <w:t>okres ……….…….. miesięcy</w:t>
      </w:r>
      <w:r w:rsidRPr="007F2156">
        <w:rPr>
          <w:rFonts w:asciiTheme="minorHAnsi" w:hAnsiTheme="minorHAnsi" w:cstheme="minorHAnsi"/>
        </w:rPr>
        <w:t xml:space="preserve"> - licząc od </w:t>
      </w:r>
      <w:r w:rsidR="00CC4765">
        <w:rPr>
          <w:rFonts w:asciiTheme="minorHAnsi" w:hAnsiTheme="minorHAnsi" w:cstheme="minorHAnsi"/>
        </w:rPr>
        <w:t xml:space="preserve">dnia następnego po dniu podpisania protokołu odbioru bez zastrzeżeń. </w:t>
      </w:r>
    </w:p>
    <w:p w14:paraId="21120967" w14:textId="2223132D" w:rsidR="00CE194C" w:rsidRPr="00A02E8A" w:rsidRDefault="00F5741B" w:rsidP="00A02E8A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Przystępując jako Wykonawca do udziału w postępowaniu o udzielenie zamówienia publicznego na w/w </w:t>
      </w:r>
      <w:r w:rsidR="00CC4765">
        <w:rPr>
          <w:rFonts w:asciiTheme="minorHAnsi" w:hAnsiTheme="minorHAnsi" w:cstheme="minorHAnsi"/>
        </w:rPr>
        <w:t>usługę</w:t>
      </w:r>
      <w:r w:rsidRPr="00A02E8A">
        <w:rPr>
          <w:rFonts w:asciiTheme="minorHAnsi" w:hAnsiTheme="minorHAnsi" w:cstheme="minorHAnsi"/>
        </w:rPr>
        <w:t xml:space="preserve"> niniejszym oświadczamy, że ponosimy pełną odpowiedzialność za wszelkie ewentualne szkody powstałe u Zamawiającego w związku z zastosowaniem </w:t>
      </w:r>
      <w:r w:rsidR="00CC4765">
        <w:rPr>
          <w:rFonts w:asciiTheme="minorHAnsi" w:hAnsiTheme="minorHAnsi" w:cstheme="minorHAnsi"/>
        </w:rPr>
        <w:t>realizacją</w:t>
      </w:r>
      <w:r w:rsidRPr="00A02E8A">
        <w:rPr>
          <w:rFonts w:asciiTheme="minorHAnsi" w:hAnsiTheme="minorHAnsi" w:cstheme="minorHAnsi"/>
        </w:rPr>
        <w:t xml:space="preserve"> przez nas </w:t>
      </w:r>
      <w:r w:rsidR="00CC4765">
        <w:rPr>
          <w:rFonts w:asciiTheme="minorHAnsi" w:hAnsiTheme="minorHAnsi" w:cstheme="minorHAnsi"/>
        </w:rPr>
        <w:t xml:space="preserve">przedmiotowych </w:t>
      </w:r>
      <w:r w:rsidR="00054102">
        <w:rPr>
          <w:rFonts w:asciiTheme="minorHAnsi" w:hAnsiTheme="minorHAnsi" w:cstheme="minorHAnsi"/>
        </w:rPr>
        <w:t>p</w:t>
      </w:r>
      <w:r w:rsidR="00CC4765">
        <w:rPr>
          <w:rFonts w:asciiTheme="minorHAnsi" w:hAnsiTheme="minorHAnsi" w:cstheme="minorHAnsi"/>
        </w:rPr>
        <w:t xml:space="preserve">rac. </w:t>
      </w:r>
    </w:p>
    <w:p w14:paraId="4BFF772E" w14:textId="77777777" w:rsidR="00CE194C" w:rsidRPr="00A02E8A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6E08925E" w14:textId="400308DB" w:rsidR="00CE194C" w:rsidRPr="00A02E8A" w:rsidRDefault="00F5741B" w:rsidP="006B014C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Zobowiązujemy się, zgodnie z żądaniem Zamawiającego, do: </w:t>
      </w:r>
      <w:r w:rsidR="006B014C">
        <w:rPr>
          <w:rFonts w:asciiTheme="minorHAnsi" w:hAnsiTheme="minorHAnsi" w:cstheme="minorHAnsi"/>
        </w:rPr>
        <w:t xml:space="preserve">wykonania usługi w której skład wchodzą wszystkie elementy wyposażenia wskazane w niniejszym zapytaniu tj. do ich </w:t>
      </w:r>
      <w:r w:rsidRPr="00A02E8A">
        <w:rPr>
          <w:rFonts w:asciiTheme="minorHAnsi" w:hAnsiTheme="minorHAnsi" w:cstheme="minorHAnsi"/>
        </w:rPr>
        <w:t>dostarczenia</w:t>
      </w:r>
      <w:r w:rsidR="006B014C">
        <w:rPr>
          <w:rFonts w:asciiTheme="minorHAnsi" w:hAnsiTheme="minorHAnsi" w:cstheme="minorHAnsi"/>
        </w:rPr>
        <w:t xml:space="preserve"> i</w:t>
      </w:r>
      <w:r w:rsidRPr="00A02E8A">
        <w:rPr>
          <w:rFonts w:asciiTheme="minorHAnsi" w:hAnsiTheme="minorHAnsi" w:cstheme="minorHAnsi"/>
        </w:rPr>
        <w:t xml:space="preserve"> montażu</w:t>
      </w:r>
      <w:r w:rsidR="006B014C">
        <w:rPr>
          <w:rFonts w:asciiTheme="minorHAnsi" w:hAnsiTheme="minorHAnsi" w:cstheme="minorHAnsi"/>
        </w:rPr>
        <w:t xml:space="preserve">. </w:t>
      </w:r>
      <w:r w:rsidRPr="00A02E8A">
        <w:rPr>
          <w:rFonts w:asciiTheme="minorHAnsi" w:hAnsiTheme="minorHAnsi" w:cstheme="minorHAnsi"/>
        </w:rPr>
        <w:t xml:space="preserve"> </w:t>
      </w:r>
    </w:p>
    <w:p w14:paraId="1DF0E2EF" w14:textId="731D6D55" w:rsidR="00CE194C" w:rsidRPr="006B014C" w:rsidRDefault="00F5741B" w:rsidP="006B014C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Oświadczamy, że zapoznaliśmy się z treścią Zapytania ofertowego oraz z załączonym wzorem umowy </w:t>
      </w:r>
      <w:r w:rsidR="00EE74E5">
        <w:rPr>
          <w:rFonts w:asciiTheme="minorHAnsi" w:hAnsiTheme="minorHAnsi" w:cstheme="minorHAnsi"/>
        </w:rPr>
        <w:br/>
      </w:r>
      <w:r w:rsidRPr="00A02E8A">
        <w:rPr>
          <w:rFonts w:asciiTheme="minorHAnsi" w:hAnsiTheme="minorHAnsi" w:cstheme="minorHAnsi"/>
        </w:rPr>
        <w:t xml:space="preserve">i nie wnosimy do nich zastrzeżeń oraz zdobyliśmy konieczne informacje do przygotowania oferty. </w:t>
      </w:r>
    </w:p>
    <w:p w14:paraId="26B05D1F" w14:textId="7295ED19" w:rsidR="00CE194C" w:rsidRPr="00685882" w:rsidRDefault="00F5741B" w:rsidP="00685882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Oświadczamy, że wzór umowy, stanowiący załącznik Nr 4 do Zapytania ofertowego, został przez nas zaakceptowany w całości i bez zastrzeżeń i zobowiązujemy się w przypadku wyboru naszej oferty do zawarcia umowy na zaproponowanych warunkach. </w:t>
      </w:r>
    </w:p>
    <w:p w14:paraId="56F12A81" w14:textId="77777777" w:rsidR="00CE194C" w:rsidRPr="00A02E8A" w:rsidRDefault="00F5741B" w:rsidP="00A02E8A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Oświadczamy, że uważamy się za związanych niniejszą ofertą przez czas wskazany w Zapytaniu ofertowym. </w:t>
      </w:r>
    </w:p>
    <w:p w14:paraId="17E6342B" w14:textId="4ACF0EDF" w:rsidR="00CE194C" w:rsidRPr="00685882" w:rsidRDefault="00F5741B" w:rsidP="00685882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Oferta została złożona na ……………………………….. zapisanych/zadrukowanych i podpisanych stronach </w:t>
      </w:r>
      <w:r w:rsidR="00EE74E5">
        <w:rPr>
          <w:rFonts w:asciiTheme="minorHAnsi" w:hAnsiTheme="minorHAnsi" w:cstheme="minorHAnsi"/>
        </w:rPr>
        <w:br/>
      </w:r>
      <w:r w:rsidRPr="00A02E8A">
        <w:rPr>
          <w:rFonts w:asciiTheme="minorHAnsi" w:hAnsiTheme="minorHAnsi" w:cstheme="minorHAnsi"/>
        </w:rPr>
        <w:t xml:space="preserve">oraz kolejno ponumerowanych od nr ….....……… do nr ……………….. . </w:t>
      </w:r>
    </w:p>
    <w:p w14:paraId="4E1E64D0" w14:textId="08B0AAA8" w:rsidR="00CE194C" w:rsidRPr="00685882" w:rsidRDefault="00F5741B" w:rsidP="00685882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Niniejszym informujemy, że informacje składające się na ofertę, zawarte na stronach od ....................  </w:t>
      </w:r>
      <w:r w:rsidR="00EE74E5">
        <w:rPr>
          <w:rFonts w:asciiTheme="minorHAnsi" w:hAnsiTheme="minorHAnsi" w:cstheme="minorHAnsi"/>
        </w:rPr>
        <w:br/>
      </w:r>
      <w:r w:rsidRPr="00A02E8A">
        <w:rPr>
          <w:rFonts w:asciiTheme="minorHAnsi" w:hAnsiTheme="minorHAnsi" w:cstheme="minorHAnsi"/>
        </w:rPr>
        <w:t>do ……………….. stanowią tajemnicę przedsiębiorstwa w rozumieniu art. 11 ust. 4 ustawy z dnia 16 kwietnia 1993 roku o zwalczaniu nieuczciwej konkurencji</w:t>
      </w:r>
      <w:r w:rsidRPr="00A02E8A">
        <w:rPr>
          <w:rFonts w:asciiTheme="minorHAnsi" w:hAnsiTheme="minorHAnsi" w:cstheme="minorHAnsi"/>
          <w:sz w:val="22"/>
        </w:rPr>
        <w:t xml:space="preserve"> </w:t>
      </w:r>
      <w:r w:rsidRPr="00A02E8A">
        <w:rPr>
          <w:rFonts w:asciiTheme="minorHAnsi" w:hAnsiTheme="minorHAnsi" w:cstheme="minorHAnsi"/>
        </w:rPr>
        <w:t xml:space="preserve">(Dz.U. z 2019 r. poz. 1010 j.t.) i jako takie nie mogą być ogólnodostępne. </w:t>
      </w:r>
    </w:p>
    <w:p w14:paraId="7F0E5640" w14:textId="3133050B" w:rsidR="00CE194C" w:rsidRPr="00A02E8A" w:rsidRDefault="00F5741B" w:rsidP="00A02E8A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Oświadczamy, że dostawa towaru lub świadczenie usługi, oferowane w ramach ww. postępowania o</w:t>
      </w:r>
      <w:r w:rsidR="002177F6">
        <w:rPr>
          <w:rFonts w:asciiTheme="minorHAnsi" w:hAnsiTheme="minorHAnsi" w:cstheme="minorHAnsi"/>
        </w:rPr>
        <w:t> </w:t>
      </w:r>
      <w:r w:rsidRPr="00A02E8A">
        <w:rPr>
          <w:rFonts w:asciiTheme="minorHAnsi" w:hAnsiTheme="minorHAnsi" w:cstheme="minorHAnsi"/>
        </w:rPr>
        <w:t xml:space="preserve">udzielenie zamówienia </w:t>
      </w:r>
      <w:r w:rsidRPr="00A02E8A">
        <w:rPr>
          <w:rFonts w:asciiTheme="minorHAnsi" w:hAnsiTheme="minorHAnsi" w:cstheme="minorHAnsi"/>
          <w:b/>
        </w:rPr>
        <w:t xml:space="preserve">prowadzi* / nie prowadzi* </w:t>
      </w:r>
      <w:r w:rsidRPr="00A02E8A">
        <w:rPr>
          <w:rFonts w:asciiTheme="minorHAnsi" w:hAnsiTheme="minorHAnsi" w:cstheme="minorHAnsi"/>
        </w:rPr>
        <w:t xml:space="preserve">w przypadku wyboru naszej oferty, do powstania </w:t>
      </w:r>
      <w:r w:rsidR="00EE74E5">
        <w:rPr>
          <w:rFonts w:asciiTheme="minorHAnsi" w:hAnsiTheme="minorHAnsi" w:cstheme="minorHAnsi"/>
        </w:rPr>
        <w:br/>
      </w:r>
      <w:r w:rsidRPr="00A02E8A">
        <w:rPr>
          <w:rFonts w:asciiTheme="minorHAnsi" w:hAnsiTheme="minorHAnsi" w:cstheme="minorHAnsi"/>
        </w:rPr>
        <w:t xml:space="preserve">u Zamawiającego obowiązku podatkowego, zgodnie z przepisami ustawy o podatku od towaru i usług. </w:t>
      </w:r>
    </w:p>
    <w:p w14:paraId="640FDB85" w14:textId="3BA0456C" w:rsidR="00CE194C" w:rsidRPr="00A02E8A" w:rsidRDefault="00F5741B" w:rsidP="00A02E8A">
      <w:pPr>
        <w:spacing w:after="0" w:line="288" w:lineRule="auto"/>
        <w:ind w:left="37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Niże</w:t>
      </w:r>
      <w:r w:rsidR="00EE74E5">
        <w:rPr>
          <w:rFonts w:asciiTheme="minorHAnsi" w:hAnsiTheme="minorHAnsi" w:cstheme="minorHAnsi"/>
        </w:rPr>
        <w:t>j wymienione towary lub świadczone</w:t>
      </w:r>
      <w:r w:rsidRPr="00A02E8A">
        <w:rPr>
          <w:rFonts w:asciiTheme="minorHAnsi" w:hAnsiTheme="minorHAnsi" w:cstheme="minorHAnsi"/>
        </w:rPr>
        <w:t xml:space="preserve"> usługi, oferowane w ramach niniejszego postępowania przetargowego prowadzą w przypadku wyboru naszej oferty, do powstania u Zamawiającego obowiązku podatkowego:  </w:t>
      </w:r>
    </w:p>
    <w:p w14:paraId="4F656A56" w14:textId="77777777" w:rsidR="00CE194C" w:rsidRPr="00A02E8A" w:rsidRDefault="00F5741B" w:rsidP="00A02E8A">
      <w:pPr>
        <w:numPr>
          <w:ilvl w:val="1"/>
          <w:numId w:val="1"/>
        </w:numPr>
        <w:spacing w:after="0" w:line="288" w:lineRule="auto"/>
        <w:ind w:hanging="12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 </w:t>
      </w:r>
    </w:p>
    <w:p w14:paraId="00AD4A1A" w14:textId="77777777" w:rsidR="00CE194C" w:rsidRPr="00A02E8A" w:rsidRDefault="00F5741B" w:rsidP="00A02E8A">
      <w:pPr>
        <w:numPr>
          <w:ilvl w:val="1"/>
          <w:numId w:val="1"/>
        </w:numPr>
        <w:spacing w:after="0" w:line="288" w:lineRule="auto"/>
        <w:ind w:hanging="12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lastRenderedPageBreak/>
        <w:t xml:space="preserve">...................................................................................................................................................... </w:t>
      </w:r>
    </w:p>
    <w:p w14:paraId="1300674B" w14:textId="77777777" w:rsidR="00CE194C" w:rsidRPr="00A02E8A" w:rsidRDefault="00F5741B" w:rsidP="00A02E8A">
      <w:pPr>
        <w:numPr>
          <w:ilvl w:val="1"/>
          <w:numId w:val="1"/>
        </w:numPr>
        <w:spacing w:after="0" w:line="288" w:lineRule="auto"/>
        <w:ind w:hanging="12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 </w:t>
      </w:r>
    </w:p>
    <w:p w14:paraId="1187634B" w14:textId="77777777" w:rsidR="00CE194C" w:rsidRPr="00A02E8A" w:rsidRDefault="00F5741B" w:rsidP="00A02E8A">
      <w:pPr>
        <w:numPr>
          <w:ilvl w:val="1"/>
          <w:numId w:val="1"/>
        </w:numPr>
        <w:spacing w:after="0" w:line="288" w:lineRule="auto"/>
        <w:ind w:hanging="12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 </w:t>
      </w:r>
    </w:p>
    <w:p w14:paraId="11F8F852" w14:textId="77777777" w:rsidR="00CE194C" w:rsidRPr="00A02E8A" w:rsidRDefault="00F5741B" w:rsidP="00A02E8A">
      <w:pPr>
        <w:numPr>
          <w:ilvl w:val="1"/>
          <w:numId w:val="1"/>
        </w:numPr>
        <w:spacing w:after="0" w:line="288" w:lineRule="auto"/>
        <w:ind w:hanging="12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 </w:t>
      </w:r>
    </w:p>
    <w:p w14:paraId="175B293C" w14:textId="77777777" w:rsidR="00CE194C" w:rsidRPr="00A02E8A" w:rsidRDefault="00F5741B" w:rsidP="00A02E8A">
      <w:pPr>
        <w:spacing w:after="0" w:line="288" w:lineRule="auto"/>
        <w:ind w:left="35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  <w:i/>
        </w:rPr>
        <w:t xml:space="preserve">* (należy podać nazwę (rodzaj) towaru lub usługi oraz wskazać ich wartość bez kwoty podatku). </w:t>
      </w:r>
    </w:p>
    <w:p w14:paraId="1F49B0E9" w14:textId="77777777" w:rsidR="00CE194C" w:rsidRPr="00A02E8A" w:rsidRDefault="00F5741B" w:rsidP="00A02E8A">
      <w:pPr>
        <w:spacing w:after="0" w:line="288" w:lineRule="auto"/>
        <w:ind w:left="35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  <w:i/>
        </w:rPr>
        <w:t xml:space="preserve">**W przypadku nie podania / nie wpisania informacji, Zamawiający przyjmuje, że wybór oferty Wykonawcy nie będzie prowadzić do powstania u Zamawiającego obowiązku podatkowego, zgodnie z przepisami ustawy o podatku od towaru i usług. </w:t>
      </w:r>
    </w:p>
    <w:p w14:paraId="6914AF20" w14:textId="77777777" w:rsidR="00CE194C" w:rsidRPr="00A02E8A" w:rsidRDefault="00F5741B" w:rsidP="00A02E8A">
      <w:pPr>
        <w:spacing w:after="0" w:line="288" w:lineRule="auto"/>
        <w:ind w:left="36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  <w:i/>
        </w:rPr>
        <w:t xml:space="preserve"> </w:t>
      </w:r>
    </w:p>
    <w:p w14:paraId="76FAAB75" w14:textId="1261A50C" w:rsidR="00CE194C" w:rsidRDefault="00F5741B" w:rsidP="00766782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  <w:b/>
        </w:rPr>
        <w:t>Wadium</w:t>
      </w:r>
      <w:r w:rsidRPr="00A02E8A">
        <w:rPr>
          <w:rFonts w:asciiTheme="minorHAnsi" w:hAnsiTheme="minorHAnsi" w:cstheme="minorHAnsi"/>
        </w:rPr>
        <w:t xml:space="preserve"> w kwocie ............................................ zostało/zostanie wniesione w dniu ............................ </w:t>
      </w:r>
    </w:p>
    <w:p w14:paraId="47056898" w14:textId="77777777" w:rsidR="00766782" w:rsidRPr="00A02E8A" w:rsidRDefault="00766782" w:rsidP="00766782">
      <w:pPr>
        <w:spacing w:after="0" w:line="288" w:lineRule="auto"/>
        <w:ind w:left="0" w:firstLine="0"/>
        <w:rPr>
          <w:rFonts w:asciiTheme="minorHAnsi" w:hAnsiTheme="minorHAnsi" w:cstheme="minorHAnsi"/>
        </w:rPr>
      </w:pPr>
    </w:p>
    <w:p w14:paraId="099099FF" w14:textId="18D0A2ED" w:rsidR="00CE194C" w:rsidRPr="00A02E8A" w:rsidRDefault="00F5741B" w:rsidP="00A02E8A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Jesteśmy świadomi, że wniesione przez nas wadium podlega przepadkowi, gdy zaistnieją okoliczności, o</w:t>
      </w:r>
      <w:r w:rsidR="00766782">
        <w:rPr>
          <w:rFonts w:asciiTheme="minorHAnsi" w:hAnsiTheme="minorHAnsi" w:cstheme="minorHAnsi"/>
        </w:rPr>
        <w:t> </w:t>
      </w:r>
      <w:r w:rsidRPr="00A02E8A">
        <w:rPr>
          <w:rFonts w:asciiTheme="minorHAnsi" w:hAnsiTheme="minorHAnsi" w:cstheme="minorHAnsi"/>
        </w:rPr>
        <w:t xml:space="preserve">których mowa w Zapytaniu. </w:t>
      </w:r>
    </w:p>
    <w:p w14:paraId="0B709419" w14:textId="77777777" w:rsidR="00CE194C" w:rsidRPr="00A02E8A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0EA6D89B" w14:textId="77777777" w:rsidR="00911B67" w:rsidRDefault="00F5741B" w:rsidP="00911B67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Numer konta, na które Zamawiający zwróci wadium: </w:t>
      </w:r>
    </w:p>
    <w:p w14:paraId="31D0694F" w14:textId="77777777" w:rsidR="00911B67" w:rsidRDefault="00911B67" w:rsidP="00911B67">
      <w:pPr>
        <w:pStyle w:val="Akapitzlist"/>
        <w:rPr>
          <w:rFonts w:asciiTheme="minorHAnsi" w:hAnsiTheme="minorHAnsi" w:cstheme="minorHAnsi"/>
        </w:rPr>
      </w:pPr>
    </w:p>
    <w:p w14:paraId="63A79507" w14:textId="2364BB9D" w:rsidR="00CE194C" w:rsidRPr="00911B67" w:rsidRDefault="00F5741B" w:rsidP="00911B67">
      <w:pPr>
        <w:spacing w:after="0" w:line="288" w:lineRule="auto"/>
        <w:rPr>
          <w:rFonts w:asciiTheme="minorHAnsi" w:hAnsiTheme="minorHAnsi" w:cstheme="minorHAnsi"/>
        </w:rPr>
      </w:pPr>
      <w:r w:rsidRPr="00911B67">
        <w:rPr>
          <w:rFonts w:asciiTheme="minorHAnsi" w:hAnsiTheme="minorHAnsi" w:cstheme="minorHAnsi"/>
        </w:rPr>
        <w:t xml:space="preserve"> </w:t>
      </w:r>
    </w:p>
    <w:p w14:paraId="2F0D1804" w14:textId="77777777" w:rsidR="00CE194C" w:rsidRPr="00A02E8A" w:rsidRDefault="00F5741B" w:rsidP="00A02E8A">
      <w:pPr>
        <w:spacing w:after="0" w:line="288" w:lineRule="auto"/>
        <w:ind w:left="37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.........................................................................................................................................................…………………  </w:t>
      </w:r>
    </w:p>
    <w:p w14:paraId="48F975EF" w14:textId="77777777" w:rsidR="00775C25" w:rsidRDefault="00775C25" w:rsidP="00A02E8A">
      <w:pPr>
        <w:spacing w:after="0" w:line="288" w:lineRule="auto"/>
        <w:ind w:left="370"/>
        <w:rPr>
          <w:rFonts w:asciiTheme="minorHAnsi" w:hAnsiTheme="minorHAnsi" w:cstheme="minorHAnsi"/>
        </w:rPr>
      </w:pPr>
    </w:p>
    <w:p w14:paraId="245F2F91" w14:textId="4E05A0DF" w:rsidR="00CE194C" w:rsidRPr="00A02E8A" w:rsidRDefault="00F5741B" w:rsidP="00A02E8A">
      <w:pPr>
        <w:spacing w:after="0" w:line="288" w:lineRule="auto"/>
        <w:ind w:left="37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Nazwa banku ……………………………………………………………………………………………….………………… </w:t>
      </w:r>
    </w:p>
    <w:p w14:paraId="72B0868B" w14:textId="77777777" w:rsidR="00CE194C" w:rsidRPr="00A02E8A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79267D86" w14:textId="77777777" w:rsidR="00CE194C" w:rsidRPr="00A02E8A" w:rsidRDefault="00F5741B" w:rsidP="00A02E8A">
      <w:pPr>
        <w:numPr>
          <w:ilvl w:val="0"/>
          <w:numId w:val="1"/>
        </w:numPr>
        <w:spacing w:after="0" w:line="288" w:lineRule="auto"/>
        <w:ind w:hanging="36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Usługę wykonamy w całości </w:t>
      </w:r>
      <w:r w:rsidRPr="00A02E8A">
        <w:rPr>
          <w:rFonts w:asciiTheme="minorHAnsi" w:hAnsiTheme="minorHAnsi" w:cstheme="minorHAnsi"/>
          <w:b/>
        </w:rPr>
        <w:t>sami / przy udziale podwykonawców*</w:t>
      </w:r>
      <w:r w:rsidRPr="00A02E8A">
        <w:rPr>
          <w:rFonts w:asciiTheme="minorHAnsi" w:hAnsiTheme="minorHAnsi" w:cstheme="minorHAnsi"/>
        </w:rPr>
        <w:t xml:space="preserve">.  Podwykonawca zrealizuje następującą część zamówienia: </w:t>
      </w:r>
    </w:p>
    <w:p w14:paraId="54AA87C6" w14:textId="672B2392" w:rsidR="00CE194C" w:rsidRPr="00A02E8A" w:rsidRDefault="00F5741B" w:rsidP="00A02E8A">
      <w:pPr>
        <w:spacing w:after="0" w:line="288" w:lineRule="auto"/>
        <w:ind w:left="37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…………………………………………………</w:t>
      </w:r>
      <w:r w:rsidR="00EE74E5">
        <w:rPr>
          <w:rFonts w:asciiTheme="minorHAnsi" w:hAnsiTheme="minorHAnsi" w:cstheme="minorHAnsi"/>
        </w:rPr>
        <w:t>……………………………………………………………………………………………………………………</w:t>
      </w:r>
    </w:p>
    <w:p w14:paraId="45117F15" w14:textId="77777777" w:rsidR="008D29DB" w:rsidRDefault="008D29DB" w:rsidP="00A02E8A">
      <w:pPr>
        <w:spacing w:after="0" w:line="288" w:lineRule="auto"/>
        <w:ind w:left="370"/>
        <w:rPr>
          <w:rFonts w:asciiTheme="minorHAnsi" w:hAnsiTheme="minorHAnsi" w:cstheme="minorHAnsi"/>
        </w:rPr>
      </w:pPr>
    </w:p>
    <w:p w14:paraId="2833D0DA" w14:textId="77777777" w:rsidR="00E35F63" w:rsidRDefault="00F5741B" w:rsidP="00E35F63">
      <w:pPr>
        <w:spacing w:after="0" w:line="288" w:lineRule="auto"/>
        <w:ind w:left="37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……………………………………….………………………</w:t>
      </w:r>
      <w:r w:rsidR="00EE74E5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4DE8C820" w14:textId="048036CB" w:rsidR="00E35F63" w:rsidRPr="00E35F63" w:rsidRDefault="00E35F63" w:rsidP="00E35F63">
      <w:pPr>
        <w:spacing w:after="0" w:line="288" w:lineRule="auto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17.  </w:t>
      </w:r>
      <w:r w:rsidRPr="00E35F63">
        <w:rPr>
          <w:rFonts w:asciiTheme="minorHAnsi" w:hAnsiTheme="minorHAnsi" w:cstheme="minorHAnsi"/>
        </w:rPr>
        <w:t xml:space="preserve">Usługę wykonam przy zaangażowaniu minimum jednego pracownika posiadającego stopień </w:t>
      </w:r>
      <w:r>
        <w:rPr>
          <w:rFonts w:asciiTheme="minorHAnsi" w:hAnsiTheme="minorHAnsi" w:cstheme="minorHAnsi"/>
        </w:rPr>
        <w:t xml:space="preserve"> </w:t>
      </w:r>
      <w:r w:rsidRPr="00E35F63">
        <w:rPr>
          <w:rFonts w:asciiTheme="minorHAnsi" w:hAnsiTheme="minorHAnsi" w:cstheme="minorHAnsi"/>
        </w:rPr>
        <w:t>niepełnosprawności</w:t>
      </w:r>
      <w:r>
        <w:rPr>
          <w:rFonts w:asciiTheme="minorHAnsi" w:hAnsiTheme="minorHAnsi" w:cstheme="minorHAnsi"/>
        </w:rPr>
        <w:t xml:space="preserve"> - </w:t>
      </w:r>
      <w:r w:rsidRPr="00E35F6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Tak/ Nie.  </w:t>
      </w:r>
    </w:p>
    <w:p w14:paraId="2AC005AC" w14:textId="134A5358" w:rsidR="00CE194C" w:rsidRPr="00E35F63" w:rsidRDefault="00E35F63" w:rsidP="00E35F63">
      <w:pPr>
        <w:spacing w:after="0"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18. </w:t>
      </w:r>
      <w:r w:rsidRPr="00E35F63">
        <w:rPr>
          <w:rFonts w:asciiTheme="minorHAnsi" w:hAnsiTheme="minorHAnsi" w:cstheme="minorHAnsi"/>
        </w:rPr>
        <w:t xml:space="preserve"> </w:t>
      </w:r>
      <w:r w:rsidR="00F5741B" w:rsidRPr="00E35F63">
        <w:rPr>
          <w:rFonts w:asciiTheme="minorHAnsi" w:hAnsiTheme="minorHAnsi" w:cstheme="minorHAnsi"/>
        </w:rPr>
        <w:t xml:space="preserve">Zamówienie zrealizujemy (odpowiednie wypełnić): </w:t>
      </w:r>
    </w:p>
    <w:p w14:paraId="23A65F1E" w14:textId="77777777" w:rsidR="00CE194C" w:rsidRPr="00A02E8A" w:rsidRDefault="00F5741B" w:rsidP="00A02E8A">
      <w:pPr>
        <w:numPr>
          <w:ilvl w:val="1"/>
          <w:numId w:val="2"/>
        </w:numPr>
        <w:spacing w:after="0" w:line="288" w:lineRule="auto"/>
        <w:ind w:hanging="235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  <w:b/>
        </w:rPr>
        <w:t xml:space="preserve">sami </w:t>
      </w:r>
      <w:r w:rsidRPr="00A02E8A">
        <w:rPr>
          <w:rFonts w:asciiTheme="minorHAnsi" w:hAnsiTheme="minorHAnsi" w:cstheme="minorHAnsi"/>
        </w:rPr>
        <w:t xml:space="preserve"> </w:t>
      </w:r>
    </w:p>
    <w:p w14:paraId="409BCE40" w14:textId="77777777" w:rsidR="00CE194C" w:rsidRPr="00A02E8A" w:rsidRDefault="00F5741B" w:rsidP="00A02E8A">
      <w:pPr>
        <w:numPr>
          <w:ilvl w:val="1"/>
          <w:numId w:val="2"/>
        </w:numPr>
        <w:spacing w:after="0" w:line="288" w:lineRule="auto"/>
        <w:ind w:hanging="235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  <w:b/>
        </w:rPr>
        <w:t>w konsorcjum z:</w:t>
      </w:r>
      <w:r w:rsidRPr="00A02E8A">
        <w:rPr>
          <w:rFonts w:asciiTheme="minorHAnsi" w:hAnsiTheme="minorHAnsi" w:cstheme="minorHAnsi"/>
        </w:rPr>
        <w:t xml:space="preserve"> </w:t>
      </w:r>
    </w:p>
    <w:p w14:paraId="0402C9CC" w14:textId="5AC8F707" w:rsidR="00CE194C" w:rsidRPr="00EE74E5" w:rsidRDefault="00F5741B" w:rsidP="00E35F63">
      <w:pPr>
        <w:numPr>
          <w:ilvl w:val="1"/>
          <w:numId w:val="1"/>
        </w:numPr>
        <w:spacing w:after="0" w:line="288" w:lineRule="auto"/>
        <w:ind w:hanging="12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…………………………………………………………</w:t>
      </w:r>
      <w:r w:rsidR="005A1549">
        <w:rPr>
          <w:rFonts w:asciiTheme="minorHAnsi" w:hAnsiTheme="minorHAnsi" w:cstheme="minorHAnsi"/>
        </w:rPr>
        <w:t>…………………………..….…………………………………………………………………………</w:t>
      </w:r>
    </w:p>
    <w:p w14:paraId="7A045093" w14:textId="77777777" w:rsidR="00CE194C" w:rsidRPr="00A02E8A" w:rsidRDefault="00F5741B" w:rsidP="00A02E8A">
      <w:pPr>
        <w:spacing w:after="0" w:line="288" w:lineRule="auto"/>
        <w:ind w:left="36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129423D2" w14:textId="3C8F5615" w:rsidR="00CE194C" w:rsidRPr="00E35F63" w:rsidRDefault="00F5741B" w:rsidP="00E35F63">
      <w:pPr>
        <w:pStyle w:val="Akapitzlist"/>
        <w:numPr>
          <w:ilvl w:val="0"/>
          <w:numId w:val="45"/>
        </w:numPr>
        <w:spacing w:after="0" w:line="288" w:lineRule="auto"/>
        <w:rPr>
          <w:rFonts w:asciiTheme="minorHAnsi" w:hAnsiTheme="minorHAnsi" w:cstheme="minorHAnsi"/>
        </w:rPr>
      </w:pPr>
      <w:r w:rsidRPr="00E35F63">
        <w:rPr>
          <w:rFonts w:asciiTheme="minorHAnsi" w:hAnsiTheme="minorHAnsi" w:cstheme="minorHAnsi"/>
        </w:rPr>
        <w:t xml:space="preserve">(Wypełniają jedynie przedsiębiorcy składający ofertę jako konsorcjum). Oświadczamy, że sposób reprezentacji konsorcjum dla potrzeb niniejszego zamówienia jest następujący: </w:t>
      </w:r>
    </w:p>
    <w:p w14:paraId="582EF20D" w14:textId="77777777" w:rsidR="00CE194C" w:rsidRPr="00A02E8A" w:rsidRDefault="00F5741B" w:rsidP="00A02E8A">
      <w:pPr>
        <w:spacing w:after="0" w:line="288" w:lineRule="auto"/>
        <w:ind w:left="36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1C08B07F" w14:textId="372FFB95" w:rsidR="00CE194C" w:rsidRPr="00A02E8A" w:rsidRDefault="00F5741B" w:rsidP="00A02E8A">
      <w:pPr>
        <w:spacing w:after="0" w:line="288" w:lineRule="auto"/>
        <w:ind w:left="37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…………………………………………………</w:t>
      </w:r>
      <w:r w:rsidR="005A1549">
        <w:rPr>
          <w:rFonts w:asciiTheme="minorHAnsi" w:hAnsiTheme="minorHAnsi" w:cstheme="minorHAnsi"/>
        </w:rPr>
        <w:t>……………………………………………………………………………………………………………………</w:t>
      </w:r>
    </w:p>
    <w:p w14:paraId="1C989229" w14:textId="77777777" w:rsidR="008D29DB" w:rsidRDefault="008D29DB" w:rsidP="005A1549">
      <w:pPr>
        <w:spacing w:after="0" w:line="288" w:lineRule="auto"/>
        <w:ind w:left="360" w:firstLine="0"/>
        <w:jc w:val="left"/>
        <w:rPr>
          <w:rFonts w:asciiTheme="minorHAnsi" w:hAnsiTheme="minorHAnsi" w:cstheme="minorHAnsi"/>
        </w:rPr>
      </w:pPr>
    </w:p>
    <w:p w14:paraId="689CB2CA" w14:textId="4677DB91" w:rsidR="00CE194C" w:rsidRPr="00A02E8A" w:rsidRDefault="00F5741B" w:rsidP="005A1549">
      <w:pPr>
        <w:spacing w:after="0" w:line="288" w:lineRule="auto"/>
        <w:ind w:left="36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…</w:t>
      </w:r>
      <w:r w:rsidR="008D29DB">
        <w:rPr>
          <w:rFonts w:asciiTheme="minorHAnsi" w:hAnsiTheme="minorHAnsi" w:cstheme="minorHAnsi"/>
        </w:rPr>
        <w:t>.</w:t>
      </w:r>
      <w:r w:rsidRPr="00A02E8A">
        <w:rPr>
          <w:rFonts w:asciiTheme="minorHAnsi" w:hAnsiTheme="minorHAnsi" w:cstheme="minorHAnsi"/>
        </w:rPr>
        <w:t>………………………………..………………………………</w:t>
      </w:r>
      <w:r w:rsidR="005A1549">
        <w:rPr>
          <w:rFonts w:asciiTheme="minorHAnsi" w:hAnsiTheme="minorHAnsi" w:cstheme="minorHAnsi"/>
        </w:rPr>
        <w:t>………………………………………………………………………………………………</w:t>
      </w:r>
    </w:p>
    <w:p w14:paraId="5E83EBFD" w14:textId="77777777" w:rsidR="00CE194C" w:rsidRPr="00A02E8A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06012560" w14:textId="77777777" w:rsidR="00CE194C" w:rsidRPr="00A02E8A" w:rsidRDefault="00F5741B" w:rsidP="00E35F63">
      <w:pPr>
        <w:numPr>
          <w:ilvl w:val="0"/>
          <w:numId w:val="45"/>
        </w:numPr>
        <w:spacing w:after="0" w:line="288" w:lineRule="auto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Załącznikami do niniejszej oferty, stanowiącymi integralną jej część są: </w:t>
      </w:r>
    </w:p>
    <w:p w14:paraId="75038CE4" w14:textId="77777777" w:rsidR="00CE194C" w:rsidRPr="00A02E8A" w:rsidRDefault="00F5741B" w:rsidP="00A02E8A">
      <w:pPr>
        <w:spacing w:after="0" w:line="288" w:lineRule="auto"/>
        <w:ind w:left="370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(numerowany wykaz załączników wraz z tytułami) </w:t>
      </w:r>
    </w:p>
    <w:p w14:paraId="640F35C2" w14:textId="77777777" w:rsidR="00A06E50" w:rsidRDefault="00A06E50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5E8D723D" w14:textId="77777777" w:rsidR="001B19C5" w:rsidRPr="00A02E8A" w:rsidRDefault="001B19C5" w:rsidP="001B19C5">
      <w:pPr>
        <w:spacing w:after="0" w:line="288" w:lineRule="auto"/>
        <w:ind w:left="-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...............................................................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</w:t>
      </w:r>
      <w:r w:rsidRPr="00A02E8A">
        <w:rPr>
          <w:rFonts w:asciiTheme="minorHAnsi" w:hAnsiTheme="minorHAnsi" w:cstheme="minorHAnsi"/>
        </w:rPr>
        <w:t xml:space="preserve">. </w:t>
      </w:r>
    </w:p>
    <w:p w14:paraId="29EBD7CE" w14:textId="77777777" w:rsidR="00A06E50" w:rsidRDefault="00A06E50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720CEA98" w14:textId="77777777" w:rsidR="001B19C5" w:rsidRPr="00A02E8A" w:rsidRDefault="001B19C5" w:rsidP="001B19C5">
      <w:pPr>
        <w:spacing w:after="0" w:line="288" w:lineRule="auto"/>
        <w:ind w:left="-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...............................................................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</w:t>
      </w:r>
      <w:r w:rsidRPr="00A02E8A">
        <w:rPr>
          <w:rFonts w:asciiTheme="minorHAnsi" w:hAnsiTheme="minorHAnsi" w:cstheme="minorHAnsi"/>
        </w:rPr>
        <w:t xml:space="preserve">. </w:t>
      </w:r>
    </w:p>
    <w:p w14:paraId="03F94932" w14:textId="77777777" w:rsidR="001B19C5" w:rsidRDefault="001B19C5" w:rsidP="001B19C5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70EB0D39" w14:textId="046724BE" w:rsidR="001B19C5" w:rsidRPr="00A02E8A" w:rsidRDefault="001B19C5" w:rsidP="001B19C5">
      <w:pPr>
        <w:spacing w:after="0" w:line="288" w:lineRule="auto"/>
        <w:ind w:left="-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lastRenderedPageBreak/>
        <w:t>...............................................................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</w:t>
      </w:r>
      <w:r w:rsidRPr="00A02E8A">
        <w:rPr>
          <w:rFonts w:asciiTheme="minorHAnsi" w:hAnsiTheme="minorHAnsi" w:cstheme="minorHAnsi"/>
        </w:rPr>
        <w:t xml:space="preserve">. </w:t>
      </w:r>
    </w:p>
    <w:p w14:paraId="7FC37C0F" w14:textId="77777777" w:rsidR="00A06E50" w:rsidRDefault="00A06E50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0D79B12C" w14:textId="77777777" w:rsidR="001B19C5" w:rsidRPr="00A02E8A" w:rsidRDefault="001B19C5" w:rsidP="001B19C5">
      <w:pPr>
        <w:spacing w:after="0" w:line="288" w:lineRule="auto"/>
        <w:ind w:left="-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...............................................................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</w:t>
      </w:r>
      <w:r w:rsidRPr="00A02E8A">
        <w:rPr>
          <w:rFonts w:asciiTheme="minorHAnsi" w:hAnsiTheme="minorHAnsi" w:cstheme="minorHAnsi"/>
        </w:rPr>
        <w:t xml:space="preserve">. </w:t>
      </w:r>
    </w:p>
    <w:p w14:paraId="59E6F947" w14:textId="77777777" w:rsidR="00A06E50" w:rsidRDefault="00A06E50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108EACB2" w14:textId="77777777" w:rsidR="001B19C5" w:rsidRPr="00A02E8A" w:rsidRDefault="001B19C5" w:rsidP="001B19C5">
      <w:pPr>
        <w:spacing w:after="0" w:line="288" w:lineRule="auto"/>
        <w:ind w:left="-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...............................................................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</w:t>
      </w:r>
      <w:r w:rsidRPr="00A02E8A">
        <w:rPr>
          <w:rFonts w:asciiTheme="minorHAnsi" w:hAnsiTheme="minorHAnsi" w:cstheme="minorHAnsi"/>
        </w:rPr>
        <w:t xml:space="preserve">. </w:t>
      </w:r>
    </w:p>
    <w:p w14:paraId="55DC7AD2" w14:textId="77777777" w:rsidR="00A06E50" w:rsidRDefault="00A06E50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08D01ABC" w14:textId="77777777" w:rsidR="00690F5D" w:rsidRPr="00A02E8A" w:rsidRDefault="00690F5D" w:rsidP="00690F5D">
      <w:pPr>
        <w:spacing w:after="0" w:line="288" w:lineRule="auto"/>
        <w:ind w:left="-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...............................................................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</w:t>
      </w:r>
      <w:r w:rsidRPr="00A02E8A">
        <w:rPr>
          <w:rFonts w:asciiTheme="minorHAnsi" w:hAnsiTheme="minorHAnsi" w:cstheme="minorHAnsi"/>
        </w:rPr>
        <w:t xml:space="preserve">. </w:t>
      </w:r>
    </w:p>
    <w:p w14:paraId="4493B703" w14:textId="77777777" w:rsidR="00A06E50" w:rsidRDefault="00A06E50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30393534" w14:textId="77777777" w:rsidR="00690F5D" w:rsidRPr="00A02E8A" w:rsidRDefault="00690F5D" w:rsidP="00690F5D">
      <w:pPr>
        <w:spacing w:after="0" w:line="288" w:lineRule="auto"/>
        <w:ind w:left="-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...............................................................</w:t>
      </w:r>
      <w:r>
        <w:rPr>
          <w:rFonts w:asciiTheme="minorHAnsi" w:hAnsiTheme="minorHAnsi" w:cstheme="minorHAnsi"/>
        </w:rPr>
        <w:t>...................................................................................................................</w:t>
      </w:r>
      <w:r w:rsidRPr="00A02E8A">
        <w:rPr>
          <w:rFonts w:asciiTheme="minorHAnsi" w:hAnsiTheme="minorHAnsi" w:cstheme="minorHAnsi"/>
        </w:rPr>
        <w:t xml:space="preserve">. </w:t>
      </w:r>
    </w:p>
    <w:p w14:paraId="16CC51F6" w14:textId="7C750477" w:rsidR="00A06E50" w:rsidRDefault="00A06E50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0BDCEFCF" w14:textId="5E266875" w:rsidR="00CE194C" w:rsidRPr="00A02E8A" w:rsidRDefault="00F5741B" w:rsidP="00A02E8A">
      <w:pPr>
        <w:spacing w:after="0" w:line="288" w:lineRule="auto"/>
        <w:ind w:left="-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>...............................................................</w:t>
      </w:r>
      <w:r w:rsidR="00BE6DB3">
        <w:rPr>
          <w:rFonts w:asciiTheme="minorHAnsi" w:hAnsiTheme="minorHAnsi" w:cstheme="minorHAnsi"/>
        </w:rPr>
        <w:t>...................................................................................................................</w:t>
      </w:r>
      <w:r w:rsidRPr="00A02E8A">
        <w:rPr>
          <w:rFonts w:asciiTheme="minorHAnsi" w:hAnsiTheme="minorHAnsi" w:cstheme="minorHAnsi"/>
        </w:rPr>
        <w:t xml:space="preserve">. </w:t>
      </w:r>
    </w:p>
    <w:p w14:paraId="35E87C9E" w14:textId="77777777" w:rsidR="00CE194C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 </w:t>
      </w:r>
    </w:p>
    <w:p w14:paraId="1692870C" w14:textId="3E9E6BD2" w:rsidR="005A1549" w:rsidRDefault="005A1549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</w:p>
    <w:p w14:paraId="5E9B2F54" w14:textId="77777777" w:rsidR="00BE6DB3" w:rsidRPr="00A02E8A" w:rsidRDefault="00BE6DB3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</w:p>
    <w:p w14:paraId="33017784" w14:textId="77777777" w:rsidR="00CE194C" w:rsidRPr="00A02E8A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  <w:i/>
        </w:rPr>
        <w:t xml:space="preserve"> </w:t>
      </w:r>
    </w:p>
    <w:p w14:paraId="5A52CCAE" w14:textId="4FFE2176" w:rsidR="00CE194C" w:rsidRPr="00A02E8A" w:rsidRDefault="005A1549" w:rsidP="00A02E8A">
      <w:pPr>
        <w:spacing w:after="0" w:line="288" w:lineRule="auto"/>
        <w:ind w:left="-15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.......................</w:t>
      </w:r>
      <w:r w:rsidR="00F5741B" w:rsidRPr="00A02E8A">
        <w:rPr>
          <w:rFonts w:asciiTheme="minorHAnsi" w:hAnsiTheme="minorHAnsi" w:cstheme="minorHAnsi"/>
        </w:rPr>
        <w:tab/>
        <w:t xml:space="preserve"> </w:t>
      </w:r>
      <w:r w:rsidR="00F5741B" w:rsidRPr="00A02E8A">
        <w:rPr>
          <w:rFonts w:asciiTheme="minorHAnsi" w:hAnsiTheme="minorHAnsi" w:cstheme="minorHAnsi"/>
        </w:rPr>
        <w:tab/>
        <w:t xml:space="preserve"> </w:t>
      </w:r>
      <w:r w:rsidR="00F5741B" w:rsidRPr="00A02E8A">
        <w:rPr>
          <w:rFonts w:asciiTheme="minorHAnsi" w:hAnsiTheme="minorHAnsi" w:cstheme="minorHAnsi"/>
        </w:rPr>
        <w:tab/>
        <w:t xml:space="preserve"> </w:t>
      </w:r>
      <w:r w:rsidR="00F5741B" w:rsidRPr="00A02E8A">
        <w:rPr>
          <w:rFonts w:asciiTheme="minorHAnsi" w:hAnsiTheme="minorHAnsi" w:cstheme="minorHAnsi"/>
        </w:rPr>
        <w:tab/>
        <w:t xml:space="preserve"> </w:t>
      </w:r>
      <w:r w:rsidR="00F5741B" w:rsidRPr="00A02E8A">
        <w:rPr>
          <w:rFonts w:asciiTheme="minorHAnsi" w:hAnsiTheme="minorHAnsi" w:cstheme="minorHAnsi"/>
        </w:rPr>
        <w:tab/>
        <w:t xml:space="preserve"> </w:t>
      </w:r>
      <w:r w:rsidR="00F5741B" w:rsidRPr="00A02E8A">
        <w:rPr>
          <w:rFonts w:asciiTheme="minorHAnsi" w:hAnsiTheme="minorHAnsi" w:cstheme="minorHAnsi"/>
        </w:rPr>
        <w:tab/>
        <w:t xml:space="preserve">………................................................................... </w:t>
      </w:r>
    </w:p>
    <w:p w14:paraId="35832539" w14:textId="261D737C" w:rsidR="00CE194C" w:rsidRPr="00A02E8A" w:rsidRDefault="00F5741B" w:rsidP="00A02E8A">
      <w:pPr>
        <w:spacing w:after="0" w:line="288" w:lineRule="auto"/>
        <w:ind w:left="-15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Data   </w:t>
      </w:r>
      <w:r w:rsidRPr="00A02E8A">
        <w:rPr>
          <w:rFonts w:asciiTheme="minorHAnsi" w:hAnsiTheme="minorHAnsi" w:cstheme="minorHAnsi"/>
        </w:rPr>
        <w:tab/>
        <w:t xml:space="preserve"> </w:t>
      </w:r>
      <w:r w:rsidRPr="00A02E8A">
        <w:rPr>
          <w:rFonts w:asciiTheme="minorHAnsi" w:hAnsiTheme="minorHAnsi" w:cstheme="minorHAnsi"/>
        </w:rPr>
        <w:tab/>
        <w:t xml:space="preserve"> </w:t>
      </w:r>
      <w:r w:rsidRPr="00A02E8A">
        <w:rPr>
          <w:rFonts w:asciiTheme="minorHAnsi" w:hAnsiTheme="minorHAnsi" w:cstheme="minorHAnsi"/>
        </w:rPr>
        <w:tab/>
        <w:t xml:space="preserve"> </w:t>
      </w:r>
      <w:r w:rsidRPr="00A02E8A">
        <w:rPr>
          <w:rFonts w:asciiTheme="minorHAnsi" w:hAnsiTheme="minorHAnsi" w:cstheme="minorHAnsi"/>
        </w:rPr>
        <w:tab/>
        <w:t xml:space="preserve"> </w:t>
      </w:r>
      <w:r w:rsidRPr="00A02E8A">
        <w:rPr>
          <w:rFonts w:asciiTheme="minorHAnsi" w:hAnsiTheme="minorHAnsi" w:cstheme="minorHAnsi"/>
        </w:rPr>
        <w:tab/>
        <w:t xml:space="preserve"> </w:t>
      </w:r>
      <w:r w:rsidRPr="00A02E8A">
        <w:rPr>
          <w:rFonts w:asciiTheme="minorHAnsi" w:hAnsiTheme="minorHAnsi" w:cstheme="minorHAnsi"/>
        </w:rPr>
        <w:tab/>
      </w:r>
      <w:r w:rsidR="005A1549">
        <w:rPr>
          <w:rFonts w:asciiTheme="minorHAnsi" w:hAnsiTheme="minorHAnsi" w:cstheme="minorHAnsi"/>
        </w:rPr>
        <w:t xml:space="preserve">             </w:t>
      </w:r>
      <w:r w:rsidRPr="00A02E8A">
        <w:rPr>
          <w:rFonts w:asciiTheme="minorHAnsi" w:hAnsiTheme="minorHAnsi" w:cstheme="minorHAnsi"/>
        </w:rPr>
        <w:t xml:space="preserve">Podpis upoważnionego przedstawiciela Wykonawcy </w:t>
      </w:r>
    </w:p>
    <w:p w14:paraId="63567E83" w14:textId="77777777" w:rsidR="005A1549" w:rsidRDefault="005A1549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08404ED8" w14:textId="77777777" w:rsidR="005A1549" w:rsidRDefault="005A1549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7E695E43" w14:textId="77777777" w:rsidR="005A1549" w:rsidRDefault="005A1549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2B522EAC" w14:textId="77777777" w:rsidR="005A1549" w:rsidRDefault="005A1549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0AD5398E" w14:textId="77777777" w:rsidR="005A1549" w:rsidRDefault="005A1549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310DB17D" w14:textId="77777777" w:rsidR="005A1549" w:rsidRDefault="005A1549" w:rsidP="00A02E8A">
      <w:pPr>
        <w:spacing w:after="0" w:line="288" w:lineRule="auto"/>
        <w:ind w:left="-5"/>
        <w:rPr>
          <w:rFonts w:asciiTheme="minorHAnsi" w:hAnsiTheme="minorHAnsi" w:cstheme="minorHAnsi"/>
        </w:rPr>
      </w:pPr>
    </w:p>
    <w:p w14:paraId="0337D8C6" w14:textId="77777777" w:rsidR="00CE194C" w:rsidRPr="00A02E8A" w:rsidRDefault="00F5741B" w:rsidP="00A02E8A">
      <w:pPr>
        <w:spacing w:after="0" w:line="288" w:lineRule="auto"/>
        <w:ind w:left="-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* Niewłaściwe skreślić </w:t>
      </w:r>
    </w:p>
    <w:p w14:paraId="1083C7F9" w14:textId="77777777" w:rsidR="00CE194C" w:rsidRPr="00A02E8A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  <w:r w:rsidRPr="00A02E8A">
        <w:rPr>
          <w:rFonts w:asciiTheme="minorHAnsi" w:hAnsiTheme="minorHAnsi" w:cstheme="minorHAnsi"/>
        </w:rPr>
        <w:tab/>
        <w:t xml:space="preserve"> </w:t>
      </w:r>
    </w:p>
    <w:p w14:paraId="29B3EABF" w14:textId="77777777" w:rsidR="008A0043" w:rsidRDefault="008A0043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18EF37F1" w14:textId="459A9A5A" w:rsidR="00CE194C" w:rsidRPr="008A0043" w:rsidRDefault="00F5741B" w:rsidP="00A02E8A">
      <w:pPr>
        <w:spacing w:after="0" w:line="288" w:lineRule="auto"/>
        <w:jc w:val="right"/>
        <w:rPr>
          <w:rFonts w:asciiTheme="minorHAnsi" w:hAnsiTheme="minorHAnsi" w:cstheme="minorHAnsi"/>
          <w:sz w:val="24"/>
          <w:szCs w:val="28"/>
        </w:rPr>
      </w:pPr>
      <w:r w:rsidRPr="008A0043">
        <w:rPr>
          <w:rFonts w:asciiTheme="minorHAnsi" w:hAnsiTheme="minorHAnsi" w:cstheme="minorHAnsi"/>
          <w:b/>
          <w:sz w:val="24"/>
          <w:szCs w:val="28"/>
        </w:rPr>
        <w:lastRenderedPageBreak/>
        <w:t xml:space="preserve">Załącznik </w:t>
      </w:r>
      <w:r w:rsidR="008A0043">
        <w:rPr>
          <w:rFonts w:asciiTheme="minorHAnsi" w:hAnsiTheme="minorHAnsi" w:cstheme="minorHAnsi"/>
          <w:b/>
          <w:sz w:val="24"/>
          <w:szCs w:val="28"/>
        </w:rPr>
        <w:t>A</w:t>
      </w:r>
      <w:r w:rsidRPr="008A0043">
        <w:rPr>
          <w:rFonts w:asciiTheme="minorHAnsi" w:hAnsiTheme="minorHAnsi" w:cstheme="minorHAnsi"/>
          <w:b/>
          <w:sz w:val="24"/>
          <w:szCs w:val="28"/>
        </w:rPr>
        <w:t xml:space="preserve"> do Formularza Oferty</w:t>
      </w:r>
      <w:r w:rsidRPr="008A0043">
        <w:rPr>
          <w:rFonts w:asciiTheme="minorHAnsi" w:hAnsiTheme="minorHAnsi" w:cstheme="minorHAnsi"/>
          <w:sz w:val="24"/>
          <w:szCs w:val="28"/>
        </w:rPr>
        <w:t xml:space="preserve"> </w:t>
      </w:r>
    </w:p>
    <w:p w14:paraId="2C41E701" w14:textId="57203DBE" w:rsidR="00CE194C" w:rsidRDefault="00F5741B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0AED9411" w14:textId="77777777" w:rsidR="008A0043" w:rsidRPr="00A02E8A" w:rsidRDefault="008A0043" w:rsidP="00A02E8A">
      <w:pPr>
        <w:spacing w:after="0" w:line="288" w:lineRule="auto"/>
        <w:ind w:left="0" w:firstLine="0"/>
        <w:jc w:val="left"/>
        <w:rPr>
          <w:rFonts w:asciiTheme="minorHAnsi" w:hAnsiTheme="minorHAnsi" w:cstheme="minorHAnsi"/>
        </w:rPr>
      </w:pPr>
    </w:p>
    <w:p w14:paraId="7747CBA8" w14:textId="77777777" w:rsidR="00CE194C" w:rsidRPr="005D4FB8" w:rsidRDefault="00F5741B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6A72A6">
        <w:rPr>
          <w:rFonts w:asciiTheme="minorHAnsi" w:hAnsiTheme="minorHAnsi" w:cstheme="minorHAnsi"/>
          <w:b/>
          <w:sz w:val="28"/>
          <w:szCs w:val="28"/>
        </w:rPr>
        <w:t>WARUNKI GWARANCJI I SERWISU</w:t>
      </w:r>
      <w:r w:rsidRPr="005D4FB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BF178CF" w14:textId="4AEB9056" w:rsidR="00CE194C" w:rsidRPr="00A02E8A" w:rsidRDefault="00CE194C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</w:rPr>
      </w:pPr>
    </w:p>
    <w:tbl>
      <w:tblPr>
        <w:tblStyle w:val="Tabela-Siatka1"/>
        <w:tblW w:w="9614" w:type="dxa"/>
        <w:tblInd w:w="5" w:type="dxa"/>
        <w:tblCellMar>
          <w:top w:w="36" w:type="dxa"/>
          <w:left w:w="60" w:type="dxa"/>
          <w:right w:w="16" w:type="dxa"/>
        </w:tblCellMar>
        <w:tblLook w:val="04A0" w:firstRow="1" w:lastRow="0" w:firstColumn="1" w:lastColumn="0" w:noHBand="0" w:noVBand="1"/>
      </w:tblPr>
      <w:tblGrid>
        <w:gridCol w:w="792"/>
        <w:gridCol w:w="4168"/>
        <w:gridCol w:w="4654"/>
      </w:tblGrid>
      <w:tr w:rsidR="00CE194C" w:rsidRPr="00A02E8A" w14:paraId="1A0A66F4" w14:textId="77777777" w:rsidTr="007E1F5B">
        <w:trPr>
          <w:trHeight w:val="1149"/>
        </w:trPr>
        <w:tc>
          <w:tcPr>
            <w:tcW w:w="9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F89997" w14:textId="7CE0F981" w:rsidR="006B014C" w:rsidRPr="006B014C" w:rsidRDefault="00F5741B" w:rsidP="006B014C">
            <w:pPr>
              <w:spacing w:after="0"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A02E8A">
              <w:rPr>
                <w:rFonts w:asciiTheme="minorHAnsi" w:hAnsiTheme="minorHAnsi" w:cstheme="minorHAnsi"/>
                <w:b/>
              </w:rPr>
              <w:t>Dotyczy</w:t>
            </w:r>
            <w:r w:rsidR="006B014C" w:rsidRPr="006B014C">
              <w:rPr>
                <w:rFonts w:asciiTheme="minorHAnsi" w:hAnsiTheme="minorHAnsi" w:cstheme="minorHAnsi"/>
                <w:b/>
              </w:rPr>
              <w:t xml:space="preserve"> przeprowadzeni</w:t>
            </w:r>
            <w:r w:rsidR="002378E1">
              <w:rPr>
                <w:rFonts w:asciiTheme="minorHAnsi" w:hAnsiTheme="minorHAnsi" w:cstheme="minorHAnsi"/>
                <w:b/>
              </w:rPr>
              <w:t>a</w:t>
            </w:r>
            <w:r w:rsidR="006B014C" w:rsidRPr="006B014C">
              <w:rPr>
                <w:rFonts w:asciiTheme="minorHAnsi" w:hAnsiTheme="minorHAnsi" w:cstheme="minorHAnsi"/>
                <w:b/>
              </w:rPr>
              <w:t xml:space="preserve"> prac remontowych, adaptacyjnych lokalu na potrzeby wypożyczalni </w:t>
            </w:r>
          </w:p>
          <w:p w14:paraId="6059F645" w14:textId="6C588D45" w:rsidR="002378E1" w:rsidRPr="002378E1" w:rsidRDefault="006B014C" w:rsidP="002378E1">
            <w:pPr>
              <w:spacing w:after="0" w:line="360" w:lineRule="auto"/>
              <w:ind w:lef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6B014C">
              <w:rPr>
                <w:rFonts w:asciiTheme="minorHAnsi" w:hAnsiTheme="minorHAnsi" w:cstheme="minorHAnsi"/>
                <w:b/>
              </w:rPr>
              <w:t xml:space="preserve">Stowarzyszenia „Dobry Dom” w ramach projektu Wypożyczalnia sprzętu rehabilitacyjnego "Ku zdrowiu" współfinansowanego ze środków Europejskiego Funduszu Społecznego w ramach Regionalnego Programu Operacyjnego Województwa Podkarpackiego na lata 2014-2020: </w:t>
            </w:r>
          </w:p>
          <w:p w14:paraId="007816AC" w14:textId="5DD0B53C" w:rsidR="00CE194C" w:rsidRPr="00A02E8A" w:rsidRDefault="00CE194C" w:rsidP="00825411">
            <w:pPr>
              <w:spacing w:after="0" w:line="36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CE194C" w:rsidRPr="00A02E8A" w14:paraId="08B78159" w14:textId="77777777" w:rsidTr="7E3F01BC">
        <w:trPr>
          <w:trHeight w:val="644"/>
        </w:trPr>
        <w:tc>
          <w:tcPr>
            <w:tcW w:w="96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1C6766" w14:textId="77777777" w:rsidR="00CE194C" w:rsidRPr="00A02E8A" w:rsidRDefault="00F5741B" w:rsidP="00A02E8A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 xml:space="preserve">Warunki gwarancji i serwisu: </w:t>
            </w:r>
          </w:p>
        </w:tc>
      </w:tr>
      <w:tr w:rsidR="00CE194C" w:rsidRPr="00A02E8A" w14:paraId="69297650" w14:textId="77777777" w:rsidTr="00901A6A">
        <w:trPr>
          <w:trHeight w:val="509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9E188" w14:textId="6F382FEB" w:rsidR="00CE194C" w:rsidRPr="005D4FB8" w:rsidRDefault="00F5741B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5D4FB8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DBDFD" w14:textId="77777777" w:rsidR="00CE194C" w:rsidRPr="00A02E8A" w:rsidRDefault="00F5741B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Termin rozpoczęcia gwarancji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E6F1D" w14:textId="7BBE2869" w:rsidR="00CE194C" w:rsidRPr="00A02E8A" w:rsidRDefault="00F5741B" w:rsidP="00A02E8A">
            <w:pPr>
              <w:spacing w:after="0" w:line="288" w:lineRule="auto"/>
              <w:ind w:left="0" w:firstLine="0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Od dnia</w:t>
            </w:r>
            <w:r w:rsidR="002378E1">
              <w:rPr>
                <w:rFonts w:asciiTheme="minorHAnsi" w:hAnsiTheme="minorHAnsi" w:cstheme="minorHAnsi"/>
              </w:rPr>
              <w:t xml:space="preserve"> następnego pod dniu </w:t>
            </w:r>
            <w:r w:rsidRPr="00A02E8A">
              <w:rPr>
                <w:rFonts w:asciiTheme="minorHAnsi" w:hAnsiTheme="minorHAnsi" w:cstheme="minorHAnsi"/>
              </w:rPr>
              <w:t xml:space="preserve">podpisania protokołu bez zastrzeżeń. </w:t>
            </w:r>
          </w:p>
        </w:tc>
      </w:tr>
      <w:tr w:rsidR="00CE194C" w:rsidRPr="00A02E8A" w14:paraId="6B31F8BC" w14:textId="77777777" w:rsidTr="00901A6A">
        <w:trPr>
          <w:trHeight w:val="1004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CBF8A" w14:textId="59932C60" w:rsidR="00CE194C" w:rsidRPr="00A02E8A" w:rsidRDefault="00F5741B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3D0139" w14:textId="49213942" w:rsidR="00CE194C" w:rsidRPr="00A02E8A" w:rsidRDefault="00F5741B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Okres gwarancji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4DDB8" w14:textId="77777777" w:rsidR="00CE194C" w:rsidRPr="00A02E8A" w:rsidRDefault="00F5741B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 </w:t>
            </w:r>
          </w:p>
          <w:p w14:paraId="579AB8E7" w14:textId="77777777" w:rsidR="00CE194C" w:rsidRPr="00A02E8A" w:rsidRDefault="00F5741B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Zgodnie z ust. 4 Formularza Oferty </w:t>
            </w:r>
          </w:p>
          <w:p w14:paraId="65B466AF" w14:textId="77777777" w:rsidR="00CE194C" w:rsidRPr="00A02E8A" w:rsidRDefault="00F5741B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</w:t>
            </w:r>
          </w:p>
          <w:p w14:paraId="54D42F93" w14:textId="77777777" w:rsidR="00CE194C" w:rsidRPr="00A02E8A" w:rsidRDefault="00F5741B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E194C" w:rsidRPr="00A02E8A" w14:paraId="71690B49" w14:textId="77777777" w:rsidTr="00901A6A">
        <w:trPr>
          <w:trHeight w:val="3980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0386F" w14:textId="7E1A4F30" w:rsidR="00CE194C" w:rsidRPr="00A02E8A" w:rsidRDefault="00F5741B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97D28" w14:textId="43C1D7CB" w:rsidR="00590E5F" w:rsidRDefault="00F5741B" w:rsidP="00A02E8A">
            <w:pPr>
              <w:spacing w:after="0" w:line="288" w:lineRule="auto"/>
              <w:ind w:left="0" w:firstLine="0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Przedmiot gwarancji: </w:t>
            </w:r>
            <w:r w:rsidR="00590E5F">
              <w:rPr>
                <w:rFonts w:asciiTheme="minorHAnsi" w:hAnsiTheme="minorHAnsi" w:cstheme="minorHAnsi"/>
              </w:rPr>
              <w:t>C</w:t>
            </w:r>
            <w:r w:rsidRPr="00A02E8A">
              <w:rPr>
                <w:rFonts w:asciiTheme="minorHAnsi" w:hAnsiTheme="minorHAnsi" w:cstheme="minorHAnsi"/>
              </w:rPr>
              <w:t xml:space="preserve">ały </w:t>
            </w:r>
            <w:r w:rsidR="002378E1">
              <w:rPr>
                <w:rFonts w:asciiTheme="minorHAnsi" w:hAnsiTheme="minorHAnsi" w:cstheme="minorHAnsi"/>
              </w:rPr>
              <w:t>przedmiot zamówienia</w:t>
            </w:r>
            <w:r w:rsidRPr="00A02E8A">
              <w:rPr>
                <w:rFonts w:asciiTheme="minorHAnsi" w:hAnsiTheme="minorHAnsi" w:cstheme="minorHAnsi"/>
              </w:rPr>
              <w:t xml:space="preserve">. </w:t>
            </w:r>
          </w:p>
          <w:p w14:paraId="2A21E925" w14:textId="6CF50D3B" w:rsidR="00CE194C" w:rsidRPr="00A02E8A" w:rsidRDefault="00F5741B" w:rsidP="00A02E8A">
            <w:pPr>
              <w:spacing w:after="0" w:line="288" w:lineRule="auto"/>
              <w:ind w:left="0" w:firstLine="0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Gwarancja obejmuje także: </w:t>
            </w:r>
          </w:p>
          <w:p w14:paraId="729659E4" w14:textId="0F661249" w:rsidR="002378E1" w:rsidRDefault="005D4FB8" w:rsidP="005D4FB8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="00F5741B" w:rsidRPr="00A02E8A">
              <w:rPr>
                <w:rFonts w:asciiTheme="minorHAnsi" w:hAnsiTheme="minorHAnsi" w:cstheme="minorHAnsi"/>
              </w:rPr>
              <w:t xml:space="preserve">Przeglądy w okresie gwarancji zgodne z wymogami określonymi przez producenta w ramach ceny dostawy bez dodatkowego wezwania ze strony Zamawiającego </w:t>
            </w:r>
            <w:r w:rsidR="007A2A07">
              <w:rPr>
                <w:rFonts w:asciiTheme="minorHAnsi" w:hAnsiTheme="minorHAnsi" w:cstheme="minorHAnsi"/>
              </w:rPr>
              <w:t>(o ile dotyczy</w:t>
            </w:r>
            <w:r w:rsidR="002378E1">
              <w:rPr>
                <w:rFonts w:asciiTheme="minorHAnsi" w:hAnsiTheme="minorHAnsi" w:cstheme="minorHAnsi"/>
              </w:rPr>
              <w:t xml:space="preserve">) </w:t>
            </w:r>
          </w:p>
          <w:p w14:paraId="76F3533C" w14:textId="1FE6C167" w:rsidR="00CE194C" w:rsidRPr="00A02E8A" w:rsidRDefault="00F5741B" w:rsidP="005D4FB8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(powiadomienie Zamawiającego z ……</w:t>
            </w:r>
            <w:r w:rsidR="005D4FB8">
              <w:rPr>
                <w:rFonts w:asciiTheme="minorHAnsi" w:hAnsiTheme="minorHAnsi" w:cstheme="minorHAnsi"/>
              </w:rPr>
              <w:t>…</w:t>
            </w:r>
            <w:r w:rsidRPr="00A02E8A">
              <w:rPr>
                <w:rFonts w:asciiTheme="minorHAnsi" w:hAnsiTheme="minorHAnsi" w:cstheme="minorHAnsi"/>
              </w:rPr>
              <w:t xml:space="preserve"> dniowym wyprzedzeniem pod nr tel. </w:t>
            </w:r>
            <w:r w:rsidR="005D4FB8">
              <w:rPr>
                <w:rFonts w:asciiTheme="minorHAnsi" w:hAnsiTheme="minorHAnsi" w:cstheme="minorHAnsi"/>
              </w:rPr>
              <w:t xml:space="preserve">……………………………...... </w:t>
            </w:r>
            <w:r w:rsidRPr="00A02E8A">
              <w:rPr>
                <w:rFonts w:asciiTheme="minorHAnsi" w:hAnsiTheme="minorHAnsi" w:cstheme="minorHAnsi"/>
              </w:rPr>
              <w:t>lub pod adresem e-</w:t>
            </w:r>
            <w:r w:rsidR="005D4FB8">
              <w:rPr>
                <w:rFonts w:asciiTheme="minorHAnsi" w:hAnsiTheme="minorHAnsi" w:cstheme="minorHAnsi"/>
              </w:rPr>
              <w:t>mail: ………………………..…………..</w:t>
            </w:r>
            <w:r w:rsidRPr="00A02E8A">
              <w:rPr>
                <w:rFonts w:asciiTheme="minorHAnsi" w:hAnsiTheme="minorHAnsi" w:cstheme="minorHAnsi"/>
              </w:rPr>
              <w:t xml:space="preserve">) </w:t>
            </w:r>
          </w:p>
          <w:p w14:paraId="6FCD0A3F" w14:textId="2D327AAC" w:rsidR="00CE194C" w:rsidRPr="00A02E8A" w:rsidRDefault="005D4FB8" w:rsidP="005D4FB8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</w:t>
            </w:r>
            <w:r w:rsidR="00F5741B" w:rsidRPr="00A02E8A">
              <w:rPr>
                <w:rFonts w:asciiTheme="minorHAnsi" w:hAnsiTheme="minorHAnsi" w:cstheme="minorHAnsi"/>
              </w:rPr>
              <w:t xml:space="preserve">Wymiany/naprawy uszkodzonych części </w:t>
            </w:r>
          </w:p>
          <w:p w14:paraId="650BAEB9" w14:textId="0F883F0A" w:rsidR="00CE194C" w:rsidRPr="00A02E8A" w:rsidRDefault="005D4FB8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</w:t>
            </w:r>
            <w:r w:rsidR="00F5741B" w:rsidRPr="00A02E8A">
              <w:rPr>
                <w:rFonts w:asciiTheme="minorHAnsi" w:hAnsiTheme="minorHAnsi" w:cstheme="minorHAnsi"/>
              </w:rPr>
              <w:t>Dojazdy/przejazdy pracowników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5741B" w:rsidRPr="00A02E8A">
              <w:rPr>
                <w:rFonts w:asciiTheme="minorHAnsi" w:hAnsiTheme="minorHAnsi" w:cstheme="minorHAnsi"/>
              </w:rPr>
              <w:t xml:space="preserve">Wykonawcy </w:t>
            </w:r>
          </w:p>
          <w:p w14:paraId="0C3ACFDE" w14:textId="73D97E43" w:rsidR="00CE194C" w:rsidRPr="00A02E8A" w:rsidRDefault="005D4FB8" w:rsidP="005D4FB8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</w:t>
            </w:r>
            <w:r w:rsidR="00F5741B" w:rsidRPr="00A02E8A">
              <w:rPr>
                <w:rFonts w:asciiTheme="minorHAnsi" w:hAnsiTheme="minorHAnsi" w:cstheme="minorHAnsi"/>
              </w:rPr>
              <w:t xml:space="preserve">Robociznę </w:t>
            </w:r>
          </w:p>
          <w:p w14:paraId="47453743" w14:textId="79CDBE55" w:rsidR="00CE194C" w:rsidRPr="00A02E8A" w:rsidRDefault="005D4FB8" w:rsidP="005D4FB8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</w:t>
            </w:r>
            <w:r w:rsidR="00F5741B" w:rsidRPr="00A02E8A">
              <w:rPr>
                <w:rFonts w:asciiTheme="minorHAnsi" w:hAnsiTheme="minorHAnsi" w:cstheme="minorHAnsi"/>
              </w:rPr>
              <w:t xml:space="preserve">Wszystkie pozostałe koszty niezbędne do wykonania czynności gwarancyjnych.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65E759" w14:textId="77777777" w:rsidR="00CE194C" w:rsidRPr="00A02E8A" w:rsidRDefault="00F5741B" w:rsidP="00A02E8A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*TAK/*NIE </w:t>
            </w:r>
          </w:p>
        </w:tc>
      </w:tr>
      <w:tr w:rsidR="00CE194C" w:rsidRPr="00A02E8A" w14:paraId="7BECAB2C" w14:textId="77777777" w:rsidTr="00901A6A">
        <w:trPr>
          <w:trHeight w:val="754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2D412" w14:textId="525CEF5B" w:rsidR="00CE194C" w:rsidRPr="00A02E8A" w:rsidRDefault="00F5741B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EADC0" w14:textId="0D4265A8" w:rsidR="00CE194C" w:rsidRPr="00A02E8A" w:rsidRDefault="005D4FB8" w:rsidP="005D4FB8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Okres </w:t>
            </w:r>
            <w:r w:rsidR="00F5741B" w:rsidRPr="00A02E8A">
              <w:rPr>
                <w:rFonts w:asciiTheme="minorHAnsi" w:hAnsiTheme="minorHAnsi" w:cstheme="minorHAnsi"/>
              </w:rPr>
              <w:t xml:space="preserve">gwarancji ulega każdorazowemu przedłużeniu o pełen okres niesprawności przedmiotu umowy.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8C7836" w14:textId="77777777" w:rsidR="00CE194C" w:rsidRPr="00A02E8A" w:rsidRDefault="00F5741B" w:rsidP="00A02E8A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*TAK/*NIE </w:t>
            </w:r>
          </w:p>
        </w:tc>
      </w:tr>
      <w:tr w:rsidR="00CE194C" w:rsidRPr="00A02E8A" w14:paraId="7F992E69" w14:textId="77777777" w:rsidTr="00901A6A">
        <w:trPr>
          <w:trHeight w:val="1003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FA4FB" w14:textId="525746E8" w:rsidR="00CE194C" w:rsidRPr="00A02E8A" w:rsidRDefault="00F5741B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8FD88" w14:textId="77777777" w:rsidR="00CE194C" w:rsidRPr="00A02E8A" w:rsidRDefault="00F5741B" w:rsidP="00484A03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Czas reakcji „przyjęte zgłoszenie - podjęta naprawa”.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34E22" w14:textId="42A34D39" w:rsidR="00CE194C" w:rsidRPr="00A02E8A" w:rsidRDefault="00F5741B" w:rsidP="005D4FB8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W terminie </w:t>
            </w:r>
            <w:r w:rsidRPr="00A02E8A">
              <w:rPr>
                <w:rFonts w:asciiTheme="minorHAnsi" w:hAnsiTheme="minorHAnsi" w:cstheme="minorHAnsi"/>
                <w:b/>
              </w:rPr>
              <w:t>…</w:t>
            </w:r>
            <w:r w:rsidR="00484A03">
              <w:rPr>
                <w:rFonts w:asciiTheme="minorHAnsi" w:hAnsiTheme="minorHAnsi" w:cstheme="minorHAnsi"/>
                <w:b/>
              </w:rPr>
              <w:t xml:space="preserve">………. </w:t>
            </w:r>
            <w:r w:rsidRPr="00A02E8A">
              <w:rPr>
                <w:rFonts w:asciiTheme="minorHAnsi" w:hAnsiTheme="minorHAnsi" w:cstheme="minorHAnsi"/>
                <w:b/>
              </w:rPr>
              <w:t>godzin</w:t>
            </w:r>
            <w:r w:rsidRPr="00A02E8A">
              <w:rPr>
                <w:rFonts w:asciiTheme="minorHAnsi" w:hAnsiTheme="minorHAnsi" w:cstheme="minorHAnsi"/>
              </w:rPr>
              <w:t xml:space="preserve"> (</w:t>
            </w:r>
            <w:r w:rsidRPr="00A02E8A">
              <w:rPr>
                <w:rFonts w:asciiTheme="minorHAnsi" w:hAnsiTheme="minorHAnsi" w:cstheme="minorHAnsi"/>
                <w:b/>
              </w:rPr>
              <w:t>maksymalnie …………</w:t>
            </w:r>
            <w:r w:rsidR="005D4FB8">
              <w:rPr>
                <w:rFonts w:asciiTheme="minorHAnsi" w:hAnsiTheme="minorHAnsi" w:cstheme="minorHAnsi"/>
                <w:b/>
              </w:rPr>
              <w:t>…</w:t>
            </w:r>
            <w:r w:rsidRPr="00A02E8A">
              <w:rPr>
                <w:rFonts w:asciiTheme="minorHAnsi" w:hAnsiTheme="minorHAnsi" w:cstheme="minorHAnsi"/>
                <w:b/>
              </w:rPr>
              <w:t xml:space="preserve"> godziny w dni robocze</w:t>
            </w:r>
            <w:r w:rsidRPr="00A02E8A">
              <w:rPr>
                <w:rFonts w:asciiTheme="minorHAnsi" w:hAnsiTheme="minorHAnsi" w:cstheme="minorHAnsi"/>
              </w:rPr>
              <w:t xml:space="preserve">) od otrzymania zawiadomienia telefonicznie lub e-mailem z wyłączeniem dni ustawowo wolnych od pracy. </w:t>
            </w:r>
          </w:p>
        </w:tc>
      </w:tr>
      <w:tr w:rsidR="00CE194C" w:rsidRPr="00A02E8A" w14:paraId="324CCA95" w14:textId="77777777" w:rsidTr="00901A6A">
        <w:trPr>
          <w:trHeight w:val="1004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67DF6" w14:textId="79480BBE" w:rsidR="00CE194C" w:rsidRPr="00A02E8A" w:rsidRDefault="00F5741B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B1E1B" w14:textId="16F58837" w:rsidR="00CE194C" w:rsidRPr="00A02E8A" w:rsidRDefault="00F5741B" w:rsidP="005D4FB8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Ilość przeglądów w ramach ceny </w:t>
            </w:r>
            <w:r w:rsidR="00D3555B">
              <w:rPr>
                <w:rFonts w:asciiTheme="minorHAnsi" w:hAnsiTheme="minorHAnsi" w:cstheme="minorHAnsi"/>
              </w:rPr>
              <w:t>usługi</w:t>
            </w:r>
            <w:r w:rsidRPr="00A02E8A">
              <w:rPr>
                <w:rFonts w:asciiTheme="minorHAnsi" w:hAnsiTheme="minorHAnsi" w:cstheme="minorHAnsi"/>
              </w:rPr>
              <w:t xml:space="preserve"> w okresie gwarancji, zgodnie z zaleceniami producenta, wykonana bez wcześniejszego zlecenia Zamawiającego. 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EE68B" w14:textId="77777777" w:rsidR="00CE194C" w:rsidRPr="00A02E8A" w:rsidRDefault="00F5741B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</w:t>
            </w:r>
          </w:p>
          <w:p w14:paraId="238F628D" w14:textId="17C093C3" w:rsidR="00CE194C" w:rsidRPr="00A02E8A" w:rsidRDefault="00F5741B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Ilość przeglądów w roku </w:t>
            </w:r>
            <w:r w:rsidRPr="00A02E8A">
              <w:rPr>
                <w:rFonts w:asciiTheme="minorHAnsi" w:hAnsiTheme="minorHAnsi" w:cstheme="minorHAnsi"/>
                <w:b/>
              </w:rPr>
              <w:t>…</w:t>
            </w:r>
            <w:r w:rsidR="005D4FB8">
              <w:rPr>
                <w:rFonts w:asciiTheme="minorHAnsi" w:hAnsiTheme="minorHAnsi" w:cstheme="minorHAnsi"/>
                <w:b/>
              </w:rPr>
              <w:t>…….</w:t>
            </w:r>
            <w:r w:rsidRPr="00A02E8A">
              <w:rPr>
                <w:rFonts w:asciiTheme="minorHAnsi" w:hAnsiTheme="minorHAnsi" w:cstheme="minorHAnsi"/>
                <w:b/>
              </w:rPr>
              <w:t>.</w:t>
            </w:r>
            <w:r w:rsidR="005D4FB8">
              <w:rPr>
                <w:rFonts w:asciiTheme="minorHAnsi" w:hAnsiTheme="minorHAnsi" w:cstheme="minorHAnsi"/>
              </w:rPr>
              <w:t xml:space="preserve">  , </w:t>
            </w:r>
            <w:r w:rsidRPr="00A02E8A">
              <w:rPr>
                <w:rFonts w:asciiTheme="minorHAnsi" w:hAnsiTheme="minorHAnsi" w:cstheme="minorHAnsi"/>
              </w:rPr>
              <w:t xml:space="preserve">w odstępach </w:t>
            </w:r>
          </w:p>
          <w:p w14:paraId="4EC47F08" w14:textId="77777777" w:rsidR="00CE194C" w:rsidRPr="00A02E8A" w:rsidRDefault="00F5741B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równomiernych </w:t>
            </w:r>
          </w:p>
          <w:p w14:paraId="634A3E81" w14:textId="77777777" w:rsidR="00CE194C" w:rsidRPr="00A02E8A" w:rsidRDefault="00F5741B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E194C" w:rsidRPr="00A02E8A" w14:paraId="6D9DE965" w14:textId="77777777" w:rsidTr="00901A6A">
        <w:trPr>
          <w:trHeight w:val="509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4894D" w14:textId="5BF77394" w:rsidR="00CE194C" w:rsidRPr="00A02E8A" w:rsidRDefault="00F5741B" w:rsidP="00030C13">
            <w:pPr>
              <w:spacing w:after="0" w:line="288" w:lineRule="auto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lastRenderedPageBreak/>
              <w:t>7.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41A47" w14:textId="77777777" w:rsidR="00CE194C" w:rsidRPr="00A02E8A" w:rsidRDefault="00F5741B" w:rsidP="005D4FB8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Przeglądy końcowe przed upływem końca gwarancji w ramach ceny dostawy.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0DE52" w14:textId="77777777" w:rsidR="00CE194C" w:rsidRPr="00A02E8A" w:rsidRDefault="00F5741B" w:rsidP="00A02E8A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*TAK/*NIE </w:t>
            </w:r>
          </w:p>
        </w:tc>
      </w:tr>
      <w:tr w:rsidR="00CE194C" w:rsidRPr="00A02E8A" w14:paraId="08565912" w14:textId="77777777" w:rsidTr="00901A6A">
        <w:trPr>
          <w:trHeight w:val="1004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FC053" w14:textId="48D8565C" w:rsidR="00CE194C" w:rsidRPr="00A02E8A" w:rsidRDefault="00F5741B" w:rsidP="00030C13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8</w:t>
            </w:r>
            <w:r w:rsidR="00030C1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58975" w14:textId="37412842" w:rsidR="00CE194C" w:rsidRPr="00A02E8A" w:rsidRDefault="00F5741B" w:rsidP="005D4FB8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Możliwość zgłosz</w:t>
            </w:r>
            <w:r w:rsidR="005D4FB8">
              <w:rPr>
                <w:rFonts w:asciiTheme="minorHAnsi" w:hAnsiTheme="minorHAnsi" w:cstheme="minorHAnsi"/>
              </w:rPr>
              <w:t xml:space="preserve">enia </w:t>
            </w:r>
            <w:r w:rsidR="7E3F01BC" w:rsidRPr="00A02E8A">
              <w:rPr>
                <w:rFonts w:asciiTheme="minorHAnsi" w:hAnsiTheme="minorHAnsi" w:cstheme="minorHAnsi"/>
              </w:rPr>
              <w:t xml:space="preserve">wad/awarii/błędów/usterek w godzinach od 7 do 16 h, z wyłączeniem dni ustawowo wolnych od pracy.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08BBEC" w14:textId="328FA653" w:rsidR="0011025E" w:rsidRDefault="7E3F01BC" w:rsidP="0011025E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*TAK numer ………</w:t>
            </w:r>
            <w:r w:rsidR="005D4FB8">
              <w:rPr>
                <w:rFonts w:asciiTheme="minorHAnsi" w:hAnsiTheme="minorHAnsi" w:cstheme="minorHAnsi"/>
              </w:rPr>
              <w:t>………………….</w:t>
            </w:r>
            <w:r w:rsidRPr="00A02E8A">
              <w:rPr>
                <w:rFonts w:asciiTheme="minorHAnsi" w:hAnsiTheme="minorHAnsi" w:cstheme="minorHAnsi"/>
              </w:rPr>
              <w:t>…</w:t>
            </w:r>
            <w:r w:rsidR="00716AD6">
              <w:rPr>
                <w:rFonts w:asciiTheme="minorHAnsi" w:hAnsiTheme="minorHAnsi" w:cstheme="minorHAnsi"/>
              </w:rPr>
              <w:t>……………………………….</w:t>
            </w:r>
            <w:r w:rsidRPr="00A02E8A">
              <w:rPr>
                <w:rFonts w:asciiTheme="minorHAnsi" w:hAnsiTheme="minorHAnsi" w:cstheme="minorHAnsi"/>
              </w:rPr>
              <w:t xml:space="preserve"> </w:t>
            </w:r>
          </w:p>
          <w:p w14:paraId="0DD73A61" w14:textId="48E1BF61" w:rsidR="00CE194C" w:rsidRPr="00A02E8A" w:rsidRDefault="7E3F01BC" w:rsidP="0011025E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email ……</w:t>
            </w:r>
            <w:r w:rsidR="0011025E">
              <w:rPr>
                <w:rFonts w:asciiTheme="minorHAnsi" w:hAnsiTheme="minorHAnsi" w:cstheme="minorHAnsi"/>
              </w:rPr>
              <w:t>………………………………………………</w:t>
            </w:r>
            <w:r w:rsidR="005D4FB8">
              <w:rPr>
                <w:rFonts w:asciiTheme="minorHAnsi" w:hAnsiTheme="minorHAnsi" w:cstheme="minorHAnsi"/>
              </w:rPr>
              <w:t>……….….</w:t>
            </w:r>
            <w:r w:rsidRPr="00A02E8A">
              <w:rPr>
                <w:rFonts w:asciiTheme="minorHAnsi" w:hAnsiTheme="minorHAnsi" w:cstheme="minorHAnsi"/>
              </w:rPr>
              <w:t xml:space="preserve">……… </w:t>
            </w:r>
          </w:p>
          <w:p w14:paraId="14E74BDF" w14:textId="77777777" w:rsidR="00CE194C" w:rsidRPr="00A02E8A" w:rsidRDefault="00F5741B" w:rsidP="0011025E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*NIE </w:t>
            </w:r>
          </w:p>
        </w:tc>
      </w:tr>
      <w:tr w:rsidR="00CE194C" w:rsidRPr="00A02E8A" w14:paraId="4D8809CB" w14:textId="77777777" w:rsidTr="00901A6A">
        <w:trPr>
          <w:trHeight w:val="1748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3BDB6" w14:textId="2E75D978" w:rsidR="00CE194C" w:rsidRPr="00A02E8A" w:rsidRDefault="00F5741B" w:rsidP="00030C13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9</w:t>
            </w:r>
            <w:r w:rsidR="00030C1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1D578" w14:textId="77777777" w:rsidR="00CE194C" w:rsidRPr="00A02E8A" w:rsidRDefault="00F5741B" w:rsidP="00A02E8A">
            <w:pPr>
              <w:spacing w:after="0" w:line="288" w:lineRule="auto"/>
              <w:ind w:left="19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Maksymalny czas usunięcia wad/awarii/błędów/usterek Towaru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73B3B" w14:textId="366287E3" w:rsidR="00CE194C" w:rsidRPr="00A02E8A" w:rsidRDefault="00F5741B" w:rsidP="00A02E8A">
            <w:pPr>
              <w:spacing w:after="0" w:line="288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Do </w:t>
            </w:r>
            <w:r w:rsidRPr="00A02E8A">
              <w:rPr>
                <w:rFonts w:asciiTheme="minorHAnsi" w:hAnsiTheme="minorHAnsi" w:cstheme="minorHAnsi"/>
                <w:b/>
              </w:rPr>
              <w:t>…</w:t>
            </w:r>
            <w:r w:rsidR="005D4FB8">
              <w:rPr>
                <w:rFonts w:asciiTheme="minorHAnsi" w:hAnsiTheme="minorHAnsi" w:cstheme="minorHAnsi"/>
                <w:b/>
              </w:rPr>
              <w:t>…….</w:t>
            </w:r>
            <w:r w:rsidRPr="00A02E8A">
              <w:rPr>
                <w:rFonts w:asciiTheme="minorHAnsi" w:hAnsiTheme="minorHAnsi" w:cstheme="minorHAnsi"/>
                <w:b/>
              </w:rPr>
              <w:t>…. dni roboczych</w:t>
            </w:r>
            <w:r w:rsidRPr="00A02E8A">
              <w:rPr>
                <w:rFonts w:asciiTheme="minorHAnsi" w:hAnsiTheme="minorHAnsi" w:cstheme="minorHAnsi"/>
              </w:rPr>
              <w:t xml:space="preserve"> (</w:t>
            </w:r>
            <w:r w:rsidRPr="00A02E8A">
              <w:rPr>
                <w:rFonts w:asciiTheme="minorHAnsi" w:hAnsiTheme="minorHAnsi" w:cstheme="minorHAnsi"/>
                <w:b/>
              </w:rPr>
              <w:t>maksymalnie ………</w:t>
            </w:r>
            <w:r w:rsidR="005D4FB8">
              <w:rPr>
                <w:rFonts w:asciiTheme="minorHAnsi" w:hAnsiTheme="minorHAnsi" w:cstheme="minorHAnsi"/>
                <w:b/>
              </w:rPr>
              <w:t>……</w:t>
            </w:r>
            <w:r w:rsidRPr="00A02E8A">
              <w:rPr>
                <w:rFonts w:asciiTheme="minorHAnsi" w:hAnsiTheme="minorHAnsi" w:cstheme="minorHAnsi"/>
                <w:b/>
              </w:rPr>
              <w:t xml:space="preserve"> dni w dni robocze bez sprowadzania części), </w:t>
            </w:r>
            <w:r w:rsidRPr="00A02E8A">
              <w:rPr>
                <w:rFonts w:asciiTheme="minorHAnsi" w:hAnsiTheme="minorHAnsi" w:cstheme="minorHAnsi"/>
              </w:rPr>
              <w:t xml:space="preserve">do </w:t>
            </w:r>
            <w:r w:rsidRPr="00A02E8A">
              <w:rPr>
                <w:rFonts w:asciiTheme="minorHAnsi" w:hAnsiTheme="minorHAnsi" w:cstheme="minorHAnsi"/>
                <w:b/>
              </w:rPr>
              <w:t>…</w:t>
            </w:r>
            <w:r w:rsidR="005D4FB8">
              <w:rPr>
                <w:rFonts w:asciiTheme="minorHAnsi" w:hAnsiTheme="minorHAnsi" w:cstheme="minorHAnsi"/>
                <w:b/>
              </w:rPr>
              <w:t>…</w:t>
            </w:r>
            <w:r w:rsidRPr="00A02E8A">
              <w:rPr>
                <w:rFonts w:asciiTheme="minorHAnsi" w:hAnsiTheme="minorHAnsi" w:cstheme="minorHAnsi"/>
                <w:b/>
              </w:rPr>
              <w:t>…. dni</w:t>
            </w:r>
            <w:r w:rsidRPr="00A02E8A">
              <w:rPr>
                <w:rFonts w:asciiTheme="minorHAnsi" w:hAnsiTheme="minorHAnsi" w:cstheme="minorHAnsi"/>
              </w:rPr>
              <w:t xml:space="preserve"> </w:t>
            </w:r>
            <w:r w:rsidRPr="00A02E8A">
              <w:rPr>
                <w:rFonts w:asciiTheme="minorHAnsi" w:hAnsiTheme="minorHAnsi" w:cstheme="minorHAnsi"/>
                <w:b/>
              </w:rPr>
              <w:t>roboczych</w:t>
            </w:r>
            <w:r w:rsidRPr="00A02E8A">
              <w:rPr>
                <w:rFonts w:asciiTheme="minorHAnsi" w:hAnsiTheme="minorHAnsi" w:cstheme="minorHAnsi"/>
              </w:rPr>
              <w:t xml:space="preserve"> (</w:t>
            </w:r>
            <w:r w:rsidRPr="00A02E8A">
              <w:rPr>
                <w:rFonts w:asciiTheme="minorHAnsi" w:hAnsiTheme="minorHAnsi" w:cstheme="minorHAnsi"/>
                <w:b/>
              </w:rPr>
              <w:t>maksymalnie ……</w:t>
            </w:r>
            <w:r w:rsidR="005D4FB8">
              <w:rPr>
                <w:rFonts w:asciiTheme="minorHAnsi" w:hAnsiTheme="minorHAnsi" w:cstheme="minorHAnsi"/>
                <w:b/>
              </w:rPr>
              <w:t>…….</w:t>
            </w:r>
            <w:r w:rsidRPr="00A02E8A">
              <w:rPr>
                <w:rFonts w:asciiTheme="minorHAnsi" w:hAnsiTheme="minorHAnsi" w:cstheme="minorHAnsi"/>
                <w:b/>
              </w:rPr>
              <w:t xml:space="preserve">. dni w dni robocze </w:t>
            </w:r>
            <w:r w:rsidR="005D4FB8">
              <w:rPr>
                <w:rFonts w:asciiTheme="minorHAnsi" w:hAnsiTheme="minorHAnsi" w:cstheme="minorHAnsi"/>
                <w:b/>
              </w:rPr>
              <w:br/>
            </w:r>
            <w:r w:rsidRPr="00A02E8A">
              <w:rPr>
                <w:rFonts w:asciiTheme="minorHAnsi" w:hAnsiTheme="minorHAnsi" w:cstheme="minorHAnsi"/>
                <w:b/>
              </w:rPr>
              <w:t>z koniecznością sprowadzania części zamiennych</w:t>
            </w:r>
            <w:r w:rsidRPr="00A02E8A">
              <w:rPr>
                <w:rFonts w:asciiTheme="minorHAnsi" w:hAnsiTheme="minorHAnsi" w:cstheme="minorHAnsi"/>
              </w:rPr>
              <w:t>) od momentu zgłoszenia wad/awarii/błędów/usterek, z wyłączeniem dni ustawowo wolnych od pracy.</w:t>
            </w:r>
            <w:r w:rsidRPr="00A02E8A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CE194C" w:rsidRPr="00A02E8A" w14:paraId="681C1FA3" w14:textId="77777777" w:rsidTr="00901A6A">
        <w:trPr>
          <w:trHeight w:val="1003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C95E5" w14:textId="7A24A675" w:rsidR="00CE194C" w:rsidRPr="00A02E8A" w:rsidRDefault="00F5741B" w:rsidP="00030C13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10</w:t>
            </w:r>
            <w:r w:rsidR="00030C1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509037" w14:textId="32FCD864" w:rsidR="00CE194C" w:rsidRPr="00A02E8A" w:rsidRDefault="00F5741B" w:rsidP="00405F62">
            <w:pPr>
              <w:spacing w:after="0" w:line="288" w:lineRule="auto"/>
              <w:ind w:left="19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Możliwość wstawienia zastępczych części </w:t>
            </w:r>
            <w:r w:rsidR="005D4FB8">
              <w:rPr>
                <w:rFonts w:asciiTheme="minorHAnsi" w:hAnsiTheme="minorHAnsi" w:cstheme="minorHAnsi"/>
              </w:rPr>
              <w:br/>
            </w:r>
            <w:r w:rsidRPr="00A02E8A">
              <w:rPr>
                <w:rFonts w:asciiTheme="minorHAnsi" w:hAnsiTheme="minorHAnsi" w:cstheme="minorHAnsi"/>
              </w:rPr>
              <w:t xml:space="preserve">w przypadku wad/awarii/błędów/usterek &gt; </w:t>
            </w:r>
            <w:r w:rsidR="005D4FB8">
              <w:rPr>
                <w:rFonts w:asciiTheme="minorHAnsi" w:hAnsiTheme="minorHAnsi" w:cstheme="minorHAnsi"/>
              </w:rPr>
              <w:br/>
            </w:r>
            <w:r w:rsidRPr="00A02E8A">
              <w:rPr>
                <w:rFonts w:asciiTheme="minorHAnsi" w:hAnsiTheme="minorHAnsi" w:cstheme="minorHAnsi"/>
              </w:rPr>
              <w:t xml:space="preserve">…….. </w:t>
            </w:r>
            <w:r w:rsidR="005D4FB8">
              <w:rPr>
                <w:rFonts w:asciiTheme="minorHAnsi" w:hAnsiTheme="minorHAnsi" w:cstheme="minorHAnsi"/>
              </w:rPr>
              <w:t xml:space="preserve"> </w:t>
            </w:r>
            <w:r w:rsidRPr="00A02E8A">
              <w:rPr>
                <w:rFonts w:asciiTheme="minorHAnsi" w:hAnsiTheme="minorHAnsi" w:cstheme="minorHAnsi"/>
              </w:rPr>
              <w:t xml:space="preserve">dnia (tak/nie)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94F18" w14:textId="2E1BDBDF" w:rsidR="00CE194C" w:rsidRPr="00A02E8A" w:rsidRDefault="00F5741B" w:rsidP="00A02E8A">
            <w:pPr>
              <w:spacing w:after="0" w:line="288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* Tak - W przypadku wad/awarii/błędów/usterek trwającej powyżej </w:t>
            </w:r>
            <w:r w:rsidRPr="00A02E8A">
              <w:rPr>
                <w:rFonts w:asciiTheme="minorHAnsi" w:hAnsiTheme="minorHAnsi" w:cstheme="minorHAnsi"/>
                <w:b/>
              </w:rPr>
              <w:t>…</w:t>
            </w:r>
            <w:r w:rsidR="005D4FB8">
              <w:rPr>
                <w:rFonts w:asciiTheme="minorHAnsi" w:hAnsiTheme="minorHAnsi" w:cstheme="minorHAnsi"/>
                <w:b/>
              </w:rPr>
              <w:t>…..</w:t>
            </w:r>
            <w:r w:rsidRPr="00A02E8A">
              <w:rPr>
                <w:rFonts w:asciiTheme="minorHAnsi" w:hAnsiTheme="minorHAnsi" w:cstheme="minorHAnsi"/>
                <w:b/>
              </w:rPr>
              <w:t>…. dni (maksymalnie ……</w:t>
            </w:r>
            <w:r w:rsidR="005D4FB8">
              <w:rPr>
                <w:rFonts w:asciiTheme="minorHAnsi" w:hAnsiTheme="minorHAnsi" w:cstheme="minorHAnsi"/>
                <w:b/>
              </w:rPr>
              <w:t>..</w:t>
            </w:r>
            <w:r w:rsidRPr="00A02E8A">
              <w:rPr>
                <w:rFonts w:asciiTheme="minorHAnsi" w:hAnsiTheme="minorHAnsi" w:cstheme="minorHAnsi"/>
                <w:b/>
              </w:rPr>
              <w:t xml:space="preserve">… dni) </w:t>
            </w:r>
            <w:r w:rsidRPr="00A02E8A">
              <w:rPr>
                <w:rFonts w:asciiTheme="minorHAnsi" w:hAnsiTheme="minorHAnsi" w:cstheme="minorHAnsi"/>
              </w:rPr>
              <w:t xml:space="preserve">* Nie </w:t>
            </w:r>
          </w:p>
        </w:tc>
      </w:tr>
      <w:tr w:rsidR="00CE194C" w:rsidRPr="00A02E8A" w14:paraId="41F6A0E0" w14:textId="77777777" w:rsidTr="00901A6A">
        <w:trPr>
          <w:trHeight w:val="754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AA565" w14:textId="4C4CD87E" w:rsidR="00CE194C" w:rsidRPr="00A02E8A" w:rsidRDefault="00F5741B" w:rsidP="00030C13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  <w:r w:rsidR="002378E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7ED62" w14:textId="77777777" w:rsidR="00CE194C" w:rsidRPr="00A02E8A" w:rsidRDefault="00F5741B" w:rsidP="005D4FB8">
            <w:pPr>
              <w:spacing w:after="0" w:line="288" w:lineRule="auto"/>
              <w:ind w:left="19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Liczba napraw gwarancyjnych uprawniająca do wymiany podzespołu na nowy (z wyjątkiem uszkodzeń z winy Zamawiającego)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4A8C56" w14:textId="111989D2" w:rsidR="00CE194C" w:rsidRPr="00A02E8A" w:rsidRDefault="00F5741B" w:rsidP="00A02E8A">
            <w:pPr>
              <w:spacing w:after="0" w:line="288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………</w:t>
            </w:r>
            <w:r w:rsidR="005D4FB8">
              <w:rPr>
                <w:rFonts w:asciiTheme="minorHAnsi" w:hAnsiTheme="minorHAnsi" w:cstheme="minorHAnsi"/>
                <w:b/>
              </w:rPr>
              <w:t>…..……</w:t>
            </w:r>
            <w:r w:rsidRPr="00A02E8A">
              <w:rPr>
                <w:rFonts w:asciiTheme="minorHAnsi" w:hAnsiTheme="minorHAnsi" w:cstheme="minorHAnsi"/>
                <w:b/>
              </w:rPr>
              <w:t>… (maksymalnie …</w:t>
            </w:r>
            <w:r w:rsidR="005D4FB8">
              <w:rPr>
                <w:rFonts w:asciiTheme="minorHAnsi" w:hAnsiTheme="minorHAnsi" w:cstheme="minorHAnsi"/>
                <w:b/>
              </w:rPr>
              <w:t>…………….</w:t>
            </w:r>
            <w:r w:rsidRPr="00A02E8A">
              <w:rPr>
                <w:rFonts w:asciiTheme="minorHAnsi" w:hAnsiTheme="minorHAnsi" w:cstheme="minorHAnsi"/>
                <w:b/>
              </w:rPr>
              <w:t>..)</w:t>
            </w:r>
            <w:r w:rsidRPr="00A02E8A">
              <w:rPr>
                <w:rFonts w:asciiTheme="minorHAnsi" w:hAnsiTheme="minorHAnsi" w:cstheme="minorHAnsi"/>
              </w:rPr>
              <w:t xml:space="preserve"> naprawy </w:t>
            </w:r>
          </w:p>
        </w:tc>
      </w:tr>
      <w:tr w:rsidR="00CE194C" w:rsidRPr="00A02E8A" w14:paraId="51E447B7" w14:textId="77777777" w:rsidTr="00901A6A">
        <w:trPr>
          <w:trHeight w:val="1004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67EDA" w14:textId="779F7B2D" w:rsidR="00CE194C" w:rsidRPr="00A02E8A" w:rsidRDefault="00F5741B" w:rsidP="00030C13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  <w:r w:rsidR="002378E1">
              <w:rPr>
                <w:rFonts w:asciiTheme="minorHAnsi" w:hAnsiTheme="minorHAnsi" w:cstheme="minorHAnsi"/>
              </w:rPr>
              <w:t>2</w:t>
            </w:r>
            <w:r w:rsidR="00030C1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BD43FE" w14:textId="1532CF87" w:rsidR="00CE194C" w:rsidRPr="00A02E8A" w:rsidRDefault="00F5741B" w:rsidP="005D4FB8">
            <w:pPr>
              <w:spacing w:after="0" w:line="288" w:lineRule="auto"/>
              <w:ind w:left="19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Warunki wymiany Towar</w:t>
            </w:r>
            <w:r w:rsidR="008A584E">
              <w:rPr>
                <w:rFonts w:asciiTheme="minorHAnsi" w:hAnsiTheme="minorHAnsi" w:cstheme="minorHAnsi"/>
              </w:rPr>
              <w:t>u - liczba napraw gwarancyjnych</w:t>
            </w:r>
            <w:r w:rsidR="00030C13">
              <w:rPr>
                <w:rFonts w:asciiTheme="minorHAnsi" w:hAnsiTheme="minorHAnsi" w:cstheme="minorHAnsi"/>
              </w:rPr>
              <w:t xml:space="preserve"> </w:t>
            </w:r>
            <w:r w:rsidRPr="00A02E8A">
              <w:rPr>
                <w:rFonts w:asciiTheme="minorHAnsi" w:hAnsiTheme="minorHAnsi" w:cstheme="minorHAnsi"/>
              </w:rPr>
              <w:t xml:space="preserve">uprawniających do wymiany Towaru na nowy (z wyjątkiem uszkodzeń z winy Zamawiającego)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E63619" w14:textId="38108025" w:rsidR="00CE194C" w:rsidRPr="00A02E8A" w:rsidRDefault="008A584E" w:rsidP="008A584E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Minimum ……………..… </w:t>
            </w:r>
            <w:r>
              <w:rPr>
                <w:rFonts w:asciiTheme="minorHAnsi" w:hAnsiTheme="minorHAnsi" w:cstheme="minorHAnsi"/>
              </w:rPr>
              <w:t xml:space="preserve">naprawy </w:t>
            </w:r>
            <w:r w:rsidR="00F5741B" w:rsidRPr="00A02E8A">
              <w:rPr>
                <w:rFonts w:asciiTheme="minorHAnsi" w:hAnsiTheme="minorHAnsi" w:cstheme="minorHAnsi"/>
              </w:rPr>
              <w:t xml:space="preserve">gwarancyjne </w:t>
            </w:r>
          </w:p>
          <w:p w14:paraId="08B63A39" w14:textId="77777777" w:rsidR="00CE194C" w:rsidRPr="00A02E8A" w:rsidRDefault="00F5741B" w:rsidP="00A02E8A">
            <w:pPr>
              <w:spacing w:after="0" w:line="288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uprawniające do wymiany Towaru na nowy </w:t>
            </w:r>
          </w:p>
        </w:tc>
      </w:tr>
      <w:tr w:rsidR="00CE194C" w:rsidRPr="00A02E8A" w14:paraId="4B5CB88C" w14:textId="77777777" w:rsidTr="00901A6A">
        <w:trPr>
          <w:trHeight w:val="1287"/>
        </w:trPr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55174E" w14:textId="4FD8DCC3" w:rsidR="00CE194C" w:rsidRPr="00A02E8A" w:rsidRDefault="00F5741B" w:rsidP="00596C40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>1</w:t>
            </w:r>
            <w:r w:rsidR="002378E1">
              <w:rPr>
                <w:rFonts w:asciiTheme="minorHAnsi" w:hAnsiTheme="minorHAnsi" w:cstheme="minorHAnsi"/>
              </w:rPr>
              <w:t>3</w:t>
            </w:r>
            <w:r w:rsidR="00030C1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BE0D4" w14:textId="77777777" w:rsidR="00CE194C" w:rsidRPr="00A02E8A" w:rsidRDefault="00F5741B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Przyczyny utraty prawa do gwarancji </w:t>
            </w:r>
          </w:p>
        </w:tc>
        <w:tc>
          <w:tcPr>
            <w:tcW w:w="46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9D0885" w14:textId="77777777" w:rsidR="00CE194C" w:rsidRPr="00A02E8A" w:rsidRDefault="00F5741B" w:rsidP="00A02E8A">
            <w:pPr>
              <w:spacing w:after="0" w:line="288" w:lineRule="auto"/>
              <w:ind w:left="7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</w:tr>
    </w:tbl>
    <w:p w14:paraId="35609A60" w14:textId="77777777" w:rsidR="008A584E" w:rsidRDefault="008A584E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</w:rPr>
      </w:pPr>
    </w:p>
    <w:p w14:paraId="0EC6E417" w14:textId="77777777" w:rsidR="00F23DEB" w:rsidRDefault="00F23DEB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</w:rPr>
      </w:pPr>
    </w:p>
    <w:p w14:paraId="64D3D1B8" w14:textId="77777777" w:rsidR="00F23DEB" w:rsidRDefault="00F23DEB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</w:rPr>
      </w:pPr>
    </w:p>
    <w:p w14:paraId="13A65997" w14:textId="7F290C8F" w:rsidR="00CE194C" w:rsidRPr="00A02E8A" w:rsidRDefault="00F5741B" w:rsidP="00A02E8A">
      <w:pPr>
        <w:spacing w:after="0" w:line="288" w:lineRule="auto"/>
        <w:ind w:left="0" w:firstLine="0"/>
        <w:jc w:val="center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</w:p>
    <w:p w14:paraId="6FC7A595" w14:textId="594D67B8" w:rsidR="00CE194C" w:rsidRPr="00A02E8A" w:rsidRDefault="008A584E" w:rsidP="00A02E8A">
      <w:pPr>
        <w:spacing w:after="0" w:line="288" w:lineRule="auto"/>
        <w:ind w:left="-15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……………......................</w:t>
      </w:r>
      <w:r w:rsidR="00F5741B" w:rsidRPr="00A02E8A">
        <w:rPr>
          <w:rFonts w:asciiTheme="minorHAnsi" w:hAnsiTheme="minorHAnsi" w:cstheme="minorHAnsi"/>
        </w:rPr>
        <w:t xml:space="preserve"> </w:t>
      </w:r>
      <w:r w:rsidR="00F5741B" w:rsidRPr="00A02E8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                                                      </w:t>
      </w:r>
      <w:r w:rsidR="00F5741B" w:rsidRPr="00A02E8A">
        <w:rPr>
          <w:rFonts w:asciiTheme="minorHAnsi" w:hAnsiTheme="minorHAnsi" w:cstheme="minorHAnsi"/>
        </w:rPr>
        <w:t xml:space="preserve">……….................................................................. </w:t>
      </w:r>
    </w:p>
    <w:p w14:paraId="59283A04" w14:textId="77777777" w:rsidR="00CE194C" w:rsidRPr="00A02E8A" w:rsidRDefault="00F5741B" w:rsidP="00A02E8A">
      <w:pPr>
        <w:spacing w:after="0" w:line="288" w:lineRule="auto"/>
        <w:ind w:left="-5"/>
        <w:rPr>
          <w:rFonts w:asciiTheme="minorHAnsi" w:hAnsiTheme="minorHAnsi" w:cstheme="minorHAnsi"/>
        </w:rPr>
      </w:pPr>
      <w:r w:rsidRPr="00A02E8A">
        <w:rPr>
          <w:rFonts w:asciiTheme="minorHAnsi" w:hAnsiTheme="minorHAnsi" w:cstheme="minorHAnsi"/>
        </w:rPr>
        <w:t xml:space="preserve"> </w:t>
      </w:r>
      <w:r w:rsidRPr="00A02E8A">
        <w:rPr>
          <w:rFonts w:asciiTheme="minorHAnsi" w:hAnsiTheme="minorHAnsi" w:cstheme="minorHAnsi"/>
        </w:rPr>
        <w:tab/>
        <w:t xml:space="preserve">Data </w:t>
      </w:r>
      <w:r w:rsidRPr="00A02E8A">
        <w:rPr>
          <w:rFonts w:asciiTheme="minorHAnsi" w:hAnsiTheme="minorHAnsi" w:cstheme="minorHAnsi"/>
        </w:rPr>
        <w:tab/>
      </w:r>
      <w:r w:rsidR="00594A76" w:rsidRPr="00A02E8A">
        <w:rPr>
          <w:rFonts w:asciiTheme="minorHAnsi" w:hAnsiTheme="minorHAnsi" w:cstheme="minorHAnsi"/>
        </w:rPr>
        <w:t xml:space="preserve">                                                                          </w:t>
      </w:r>
      <w:r w:rsidRPr="00A02E8A">
        <w:rPr>
          <w:rFonts w:asciiTheme="minorHAnsi" w:hAnsiTheme="minorHAnsi" w:cstheme="minorHAnsi"/>
        </w:rPr>
        <w:t xml:space="preserve">Podpis upoważnionego przedstawiciela Wykonawcy </w:t>
      </w:r>
    </w:p>
    <w:p w14:paraId="08E15BD6" w14:textId="77777777" w:rsidR="00EC7E64" w:rsidRDefault="00EC7E64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4B46CF07" w14:textId="77777777" w:rsidR="002A102B" w:rsidRPr="002A102B" w:rsidRDefault="002A102B" w:rsidP="002A102B">
      <w:pPr>
        <w:spacing w:after="160" w:line="259" w:lineRule="auto"/>
        <w:ind w:left="0" w:firstLine="0"/>
        <w:jc w:val="right"/>
        <w:rPr>
          <w:b/>
          <w:color w:val="auto"/>
          <w:sz w:val="22"/>
          <w:szCs w:val="24"/>
        </w:rPr>
      </w:pPr>
      <w:r w:rsidRPr="002A102B">
        <w:rPr>
          <w:b/>
          <w:color w:val="auto"/>
          <w:sz w:val="22"/>
          <w:szCs w:val="24"/>
        </w:rPr>
        <w:lastRenderedPageBreak/>
        <w:t>Załącznik B do Formularza Oferty</w:t>
      </w:r>
    </w:p>
    <w:p w14:paraId="76811256" w14:textId="77777777" w:rsidR="002A102B" w:rsidRPr="002A102B" w:rsidRDefault="002A102B" w:rsidP="002A102B">
      <w:pPr>
        <w:spacing w:after="0" w:line="288" w:lineRule="auto"/>
        <w:ind w:left="9" w:firstLine="0"/>
        <w:jc w:val="center"/>
        <w:rPr>
          <w:color w:val="auto"/>
        </w:rPr>
      </w:pPr>
      <w:r w:rsidRPr="002A102B">
        <w:rPr>
          <w:b/>
          <w:color w:val="auto"/>
        </w:rPr>
        <w:t xml:space="preserve"> </w:t>
      </w:r>
    </w:p>
    <w:p w14:paraId="50A9626E" w14:textId="77777777" w:rsidR="002A102B" w:rsidRPr="002A102B" w:rsidRDefault="002A102B" w:rsidP="002A102B">
      <w:pPr>
        <w:spacing w:after="0" w:line="288" w:lineRule="auto"/>
        <w:ind w:left="720" w:firstLine="0"/>
        <w:contextualSpacing/>
        <w:jc w:val="left"/>
        <w:rPr>
          <w:b/>
          <w:color w:val="auto"/>
          <w:sz w:val="24"/>
          <w:szCs w:val="20"/>
        </w:rPr>
      </w:pPr>
    </w:p>
    <w:tbl>
      <w:tblPr>
        <w:tblStyle w:val="Tabela-Siatka10"/>
        <w:tblW w:w="9493" w:type="dxa"/>
        <w:tblLook w:val="04A0" w:firstRow="1" w:lastRow="0" w:firstColumn="1" w:lastColumn="0" w:noHBand="0" w:noVBand="1"/>
      </w:tblPr>
      <w:tblGrid>
        <w:gridCol w:w="693"/>
        <w:gridCol w:w="6815"/>
        <w:gridCol w:w="1985"/>
      </w:tblGrid>
      <w:tr w:rsidR="002A102B" w:rsidRPr="002A102B" w14:paraId="6E93DB86" w14:textId="77777777" w:rsidTr="002A102B">
        <w:trPr>
          <w:trHeight w:val="527"/>
        </w:trPr>
        <w:tc>
          <w:tcPr>
            <w:tcW w:w="693" w:type="dxa"/>
            <w:shd w:val="clear" w:color="auto" w:fill="BFBFBF"/>
            <w:vAlign w:val="center"/>
          </w:tcPr>
          <w:p w14:paraId="0D31F31A" w14:textId="77777777" w:rsidR="002A102B" w:rsidRPr="002A102B" w:rsidRDefault="002A102B" w:rsidP="002A102B">
            <w:pPr>
              <w:spacing w:after="0" w:line="288" w:lineRule="auto"/>
              <w:ind w:left="0"/>
              <w:jc w:val="center"/>
              <w:rPr>
                <w:color w:val="auto"/>
              </w:rPr>
            </w:pPr>
          </w:p>
        </w:tc>
        <w:tc>
          <w:tcPr>
            <w:tcW w:w="6815" w:type="dxa"/>
            <w:shd w:val="clear" w:color="auto" w:fill="BFBFBF"/>
            <w:vAlign w:val="center"/>
          </w:tcPr>
          <w:p w14:paraId="5047D774" w14:textId="77777777" w:rsidR="002A102B" w:rsidRPr="002A102B" w:rsidRDefault="002A102B" w:rsidP="002A102B">
            <w:pPr>
              <w:spacing w:after="0" w:line="288" w:lineRule="auto"/>
              <w:ind w:left="0"/>
              <w:jc w:val="left"/>
              <w:rPr>
                <w:color w:val="auto"/>
                <w:vertAlign w:val="superscript"/>
              </w:rPr>
            </w:pPr>
            <w:r w:rsidRPr="002A102B">
              <w:rPr>
                <w:b/>
                <w:color w:val="auto"/>
              </w:rPr>
              <w:t>Zakres prac remontowo adaptacyjnych</w:t>
            </w:r>
            <w:bookmarkStart w:id="2" w:name="_Hlk104207616"/>
            <w:r w:rsidRPr="002A102B">
              <w:rPr>
                <w:b/>
                <w:color w:val="auto"/>
                <w:vertAlign w:val="superscript"/>
              </w:rPr>
              <w:t>*</w:t>
            </w:r>
            <w:bookmarkEnd w:id="2"/>
            <w:r w:rsidRPr="002A102B">
              <w:rPr>
                <w:b/>
                <w:color w:val="auto"/>
                <w:vertAlign w:val="superscript"/>
              </w:rPr>
              <w:t xml:space="preserve"> </w:t>
            </w:r>
          </w:p>
        </w:tc>
        <w:tc>
          <w:tcPr>
            <w:tcW w:w="1985" w:type="dxa"/>
            <w:shd w:val="clear" w:color="auto" w:fill="BFBFBF"/>
            <w:vAlign w:val="center"/>
          </w:tcPr>
          <w:p w14:paraId="6F216104" w14:textId="77777777" w:rsidR="002A102B" w:rsidRPr="002A102B" w:rsidRDefault="002A102B" w:rsidP="002A102B">
            <w:pPr>
              <w:spacing w:after="0" w:line="288" w:lineRule="auto"/>
              <w:jc w:val="center"/>
              <w:rPr>
                <w:b/>
                <w:color w:val="auto"/>
              </w:rPr>
            </w:pPr>
            <w:r w:rsidRPr="002A102B">
              <w:rPr>
                <w:b/>
                <w:color w:val="auto"/>
              </w:rPr>
              <w:t>oferta obejmuje</w:t>
            </w:r>
          </w:p>
        </w:tc>
      </w:tr>
      <w:tr w:rsidR="002A102B" w:rsidRPr="002A102B" w14:paraId="68813EBA" w14:textId="77777777" w:rsidTr="00053027">
        <w:trPr>
          <w:trHeight w:val="454"/>
        </w:trPr>
        <w:tc>
          <w:tcPr>
            <w:tcW w:w="693" w:type="dxa"/>
            <w:vAlign w:val="center"/>
          </w:tcPr>
          <w:p w14:paraId="3959944C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2A102B">
              <w:rPr>
                <w:color w:val="auto"/>
              </w:rPr>
              <w:t>1</w:t>
            </w:r>
          </w:p>
        </w:tc>
        <w:tc>
          <w:tcPr>
            <w:tcW w:w="6815" w:type="dxa"/>
            <w:vAlign w:val="center"/>
          </w:tcPr>
          <w:p w14:paraId="3C9B01C0" w14:textId="77777777" w:rsidR="002A102B" w:rsidRPr="002A102B" w:rsidRDefault="002A102B" w:rsidP="002A102B">
            <w:pPr>
              <w:tabs>
                <w:tab w:val="left" w:pos="8415"/>
              </w:tabs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>Demontaż 7 skrzydeł drzwiowych wewnętrznych wraz z ościeżnicami</w:t>
            </w:r>
          </w:p>
        </w:tc>
        <w:tc>
          <w:tcPr>
            <w:tcW w:w="1985" w:type="dxa"/>
            <w:vAlign w:val="center"/>
          </w:tcPr>
          <w:p w14:paraId="219EE9EF" w14:textId="77777777" w:rsidR="002A102B" w:rsidRPr="002A102B" w:rsidRDefault="002A102B" w:rsidP="002A102B">
            <w:pPr>
              <w:tabs>
                <w:tab w:val="left" w:pos="8415"/>
              </w:tabs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>tak/ nie</w:t>
            </w:r>
          </w:p>
        </w:tc>
      </w:tr>
      <w:tr w:rsidR="002A102B" w:rsidRPr="002A102B" w14:paraId="59359D18" w14:textId="77777777" w:rsidTr="00053027">
        <w:trPr>
          <w:trHeight w:val="454"/>
        </w:trPr>
        <w:tc>
          <w:tcPr>
            <w:tcW w:w="693" w:type="dxa"/>
            <w:vAlign w:val="center"/>
          </w:tcPr>
          <w:p w14:paraId="41505BA8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2A102B">
              <w:rPr>
                <w:color w:val="auto"/>
              </w:rPr>
              <w:t>2</w:t>
            </w:r>
          </w:p>
        </w:tc>
        <w:tc>
          <w:tcPr>
            <w:tcW w:w="6815" w:type="dxa"/>
            <w:vAlign w:val="center"/>
          </w:tcPr>
          <w:p w14:paraId="42D92010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 xml:space="preserve">Powiększenie 7 otworów drzwiowych pod drzwi wewnętrzne </w:t>
            </w:r>
          </w:p>
        </w:tc>
        <w:tc>
          <w:tcPr>
            <w:tcW w:w="1985" w:type="dxa"/>
            <w:vAlign w:val="center"/>
          </w:tcPr>
          <w:p w14:paraId="1EAFCC19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>tak/ nie</w:t>
            </w:r>
          </w:p>
        </w:tc>
      </w:tr>
      <w:tr w:rsidR="002A102B" w:rsidRPr="002A102B" w14:paraId="27CDA09B" w14:textId="77777777" w:rsidTr="00053027">
        <w:trPr>
          <w:trHeight w:val="454"/>
        </w:trPr>
        <w:tc>
          <w:tcPr>
            <w:tcW w:w="693" w:type="dxa"/>
            <w:vAlign w:val="center"/>
          </w:tcPr>
          <w:p w14:paraId="78D87C87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2A102B">
              <w:rPr>
                <w:color w:val="auto"/>
              </w:rPr>
              <w:t>3</w:t>
            </w:r>
          </w:p>
        </w:tc>
        <w:tc>
          <w:tcPr>
            <w:tcW w:w="6815" w:type="dxa"/>
            <w:vAlign w:val="center"/>
          </w:tcPr>
          <w:p w14:paraId="242E4CF1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 xml:space="preserve">Montaż 7 nowych ościeżnic z zawiasami. </w:t>
            </w:r>
          </w:p>
          <w:p w14:paraId="1F4A83CF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>Materiał wykonania: stal, min. zakres regulacji 50 mn.</w:t>
            </w:r>
          </w:p>
          <w:p w14:paraId="08AF4FE7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 xml:space="preserve">Wykończenie produktu: kolor biały, dwa kierunki otwierania, </w:t>
            </w:r>
          </w:p>
          <w:p w14:paraId="48991122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 xml:space="preserve">Wysokość: 209 -211 cm, </w:t>
            </w:r>
          </w:p>
          <w:p w14:paraId="33331261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>Szerokość (w cm) 2 x 100 (P), 2 X 100(L), 2 X 90 (P), 1 x 90 (L)</w:t>
            </w:r>
          </w:p>
          <w:p w14:paraId="4954E296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 xml:space="preserve">Standard: min. trzy zawiasy, </w:t>
            </w:r>
          </w:p>
          <w:p w14:paraId="58857C0B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>Gwarancja min 2 lata.</w:t>
            </w:r>
          </w:p>
        </w:tc>
        <w:tc>
          <w:tcPr>
            <w:tcW w:w="1985" w:type="dxa"/>
            <w:vAlign w:val="center"/>
          </w:tcPr>
          <w:p w14:paraId="13F48CE3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 w:rsidRPr="002A102B">
              <w:rPr>
                <w:rFonts w:cs="Times New Roman"/>
                <w:color w:val="auto"/>
                <w:sz w:val="22"/>
              </w:rPr>
              <w:t>tak/ nie</w:t>
            </w:r>
          </w:p>
        </w:tc>
      </w:tr>
      <w:tr w:rsidR="002A102B" w:rsidRPr="002A102B" w14:paraId="1E44DAD3" w14:textId="77777777" w:rsidTr="00053027">
        <w:trPr>
          <w:trHeight w:val="454"/>
        </w:trPr>
        <w:tc>
          <w:tcPr>
            <w:tcW w:w="693" w:type="dxa"/>
            <w:vAlign w:val="center"/>
          </w:tcPr>
          <w:p w14:paraId="1697205F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2A102B">
              <w:rPr>
                <w:color w:val="auto"/>
              </w:rPr>
              <w:t>4</w:t>
            </w:r>
          </w:p>
        </w:tc>
        <w:tc>
          <w:tcPr>
            <w:tcW w:w="6815" w:type="dxa"/>
            <w:vAlign w:val="center"/>
          </w:tcPr>
          <w:p w14:paraId="3EC1899E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 xml:space="preserve">Montaż 7 skrzydeł drzwiowych. </w:t>
            </w:r>
          </w:p>
          <w:p w14:paraId="21C95994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 xml:space="preserve">Wymiary: wysokość 209 -211 cm, </w:t>
            </w:r>
          </w:p>
          <w:p w14:paraId="447E3AD0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 xml:space="preserve">Szerokość (w cm) 2 x 100 (P), 2 X 100(L), 2 X 90 (P), 1 x 90 (L) / kolor biały  </w:t>
            </w:r>
          </w:p>
          <w:p w14:paraId="39A3124F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 xml:space="preserve">Wykończenie: zawiasy kompatybilne z ościeżnicą,  </w:t>
            </w:r>
          </w:p>
          <w:p w14:paraId="400224E2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 xml:space="preserve">Zamek na klucz zwykły, z blokadą łazienkową lub dostosowany pod wkładkę patentową. </w:t>
            </w:r>
          </w:p>
        </w:tc>
        <w:tc>
          <w:tcPr>
            <w:tcW w:w="1985" w:type="dxa"/>
            <w:vAlign w:val="center"/>
          </w:tcPr>
          <w:p w14:paraId="2D4DD72E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 w:rsidRPr="002A102B">
              <w:rPr>
                <w:rFonts w:cs="Times New Roman"/>
                <w:color w:val="auto"/>
                <w:sz w:val="22"/>
              </w:rPr>
              <w:t>tak/ nie</w:t>
            </w:r>
          </w:p>
        </w:tc>
      </w:tr>
      <w:tr w:rsidR="002A102B" w:rsidRPr="002A102B" w14:paraId="0252BC29" w14:textId="77777777" w:rsidTr="00053027">
        <w:trPr>
          <w:trHeight w:val="454"/>
        </w:trPr>
        <w:tc>
          <w:tcPr>
            <w:tcW w:w="693" w:type="dxa"/>
            <w:vAlign w:val="center"/>
          </w:tcPr>
          <w:p w14:paraId="528BA5B2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2A102B">
              <w:rPr>
                <w:color w:val="auto"/>
              </w:rPr>
              <w:t>5</w:t>
            </w:r>
          </w:p>
        </w:tc>
        <w:tc>
          <w:tcPr>
            <w:tcW w:w="6815" w:type="dxa"/>
            <w:vAlign w:val="center"/>
          </w:tcPr>
          <w:p w14:paraId="52607DB9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 xml:space="preserve">Montaż 7 klamek wraz z rozetkami zamykania na klucz. </w:t>
            </w:r>
          </w:p>
          <w:p w14:paraId="5AC3F6CD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 xml:space="preserve">Parametry klamek: </w:t>
            </w:r>
          </w:p>
          <w:p w14:paraId="2ADFF316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>· klamki ze wspomaganiem dwustronnym, który powoduje powrót klamki do pozycji poziomej,</w:t>
            </w:r>
          </w:p>
          <w:p w14:paraId="6C7D59F2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>Montaż: śruby przelotowe,</w:t>
            </w:r>
          </w:p>
          <w:p w14:paraId="1FF099A5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>Kolor: dowolny,</w:t>
            </w:r>
          </w:p>
          <w:p w14:paraId="6C4304D0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>Gwarancja:</w:t>
            </w:r>
          </w:p>
          <w:p w14:paraId="621C9067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>- min 2 lata na powłokę,</w:t>
            </w:r>
          </w:p>
          <w:p w14:paraId="7CDCAE89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>- min 5 lat na wspomaganie,</w:t>
            </w:r>
          </w:p>
          <w:p w14:paraId="3920A5EC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>- materiał odporny na zarysowania,</w:t>
            </w:r>
          </w:p>
          <w:p w14:paraId="348A14CB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 xml:space="preserve">- zamek dwustronny z kompletem min 3 kluczy </w:t>
            </w:r>
          </w:p>
        </w:tc>
        <w:tc>
          <w:tcPr>
            <w:tcW w:w="1985" w:type="dxa"/>
            <w:vAlign w:val="center"/>
          </w:tcPr>
          <w:p w14:paraId="304C8338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 w:rsidRPr="002A102B">
              <w:rPr>
                <w:rFonts w:cs="Times New Roman"/>
                <w:color w:val="auto"/>
                <w:sz w:val="22"/>
              </w:rPr>
              <w:t>tak/ nie</w:t>
            </w:r>
          </w:p>
        </w:tc>
      </w:tr>
      <w:tr w:rsidR="002A102B" w:rsidRPr="002A102B" w14:paraId="5CB3BE1F" w14:textId="77777777" w:rsidTr="00053027">
        <w:trPr>
          <w:trHeight w:val="454"/>
        </w:trPr>
        <w:tc>
          <w:tcPr>
            <w:tcW w:w="693" w:type="dxa"/>
            <w:vAlign w:val="center"/>
          </w:tcPr>
          <w:p w14:paraId="3B0928F1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2A102B">
              <w:rPr>
                <w:color w:val="auto"/>
              </w:rPr>
              <w:t>6</w:t>
            </w:r>
          </w:p>
        </w:tc>
        <w:tc>
          <w:tcPr>
            <w:tcW w:w="6815" w:type="dxa"/>
            <w:vAlign w:val="center"/>
          </w:tcPr>
          <w:p w14:paraId="69747A4B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>Wyrównanie ścian, szpachlowanie/gipsowanie w tym naprawa, odspojonych, odparzonych fragmentów tyków ścian, naprawa odsłoniętych gładzi gipsowych na ścianach i sufitach, nałożenie gładzi gipsowych na ścianach i sufitach (na łącznej powierzchni min 100m</w:t>
            </w:r>
            <w:r w:rsidRPr="002A102B">
              <w:rPr>
                <w:color w:val="auto"/>
                <w:szCs w:val="20"/>
                <w:vertAlign w:val="superscript"/>
              </w:rPr>
              <w:t>2</w:t>
            </w:r>
            <w:r w:rsidRPr="002A102B">
              <w:rPr>
                <w:color w:val="auto"/>
                <w:szCs w:val="20"/>
              </w:rPr>
              <w:t xml:space="preserve">). </w:t>
            </w:r>
          </w:p>
        </w:tc>
        <w:tc>
          <w:tcPr>
            <w:tcW w:w="1985" w:type="dxa"/>
            <w:vAlign w:val="center"/>
          </w:tcPr>
          <w:p w14:paraId="348490CC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 w:rsidRPr="002A102B">
              <w:rPr>
                <w:rFonts w:cs="Times New Roman"/>
                <w:color w:val="auto"/>
                <w:sz w:val="22"/>
              </w:rPr>
              <w:t>tak/ nie</w:t>
            </w:r>
          </w:p>
        </w:tc>
      </w:tr>
      <w:tr w:rsidR="002A102B" w:rsidRPr="002A102B" w14:paraId="034737DD" w14:textId="77777777" w:rsidTr="00053027">
        <w:trPr>
          <w:trHeight w:val="454"/>
        </w:trPr>
        <w:tc>
          <w:tcPr>
            <w:tcW w:w="693" w:type="dxa"/>
            <w:vAlign w:val="center"/>
          </w:tcPr>
          <w:p w14:paraId="76918732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2A102B">
              <w:rPr>
                <w:color w:val="auto"/>
              </w:rPr>
              <w:t>7</w:t>
            </w:r>
          </w:p>
        </w:tc>
        <w:tc>
          <w:tcPr>
            <w:tcW w:w="6815" w:type="dxa"/>
            <w:vAlign w:val="center"/>
          </w:tcPr>
          <w:p w14:paraId="47FC847F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 xml:space="preserve">Malowanie: </w:t>
            </w:r>
          </w:p>
          <w:p w14:paraId="3D73D560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>Zamawiający wymaga właściwego przygotowania ścian i sufitów (m.in. poprzez gruntowanie) i minimum dwukrotnego malowania ścian i sufitów farbą lateksową, kolor biały (powierzchnia 100m</w:t>
            </w:r>
            <w:r w:rsidRPr="002A102B">
              <w:rPr>
                <w:color w:val="auto"/>
                <w:szCs w:val="20"/>
                <w:vertAlign w:val="superscript"/>
              </w:rPr>
              <w:t>2</w:t>
            </w:r>
            <w:r w:rsidRPr="002A102B">
              <w:rPr>
                <w:color w:val="auto"/>
                <w:szCs w:val="20"/>
              </w:rPr>
              <w:t>)</w:t>
            </w:r>
          </w:p>
          <w:p w14:paraId="1FCDAA87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  <w:vertAlign w:val="superscript"/>
              </w:rPr>
            </w:pPr>
            <w:r w:rsidRPr="002A102B">
              <w:rPr>
                <w:color w:val="auto"/>
                <w:szCs w:val="20"/>
              </w:rPr>
              <w:t>Malowanie lamperii, 100 m</w:t>
            </w:r>
            <w:r w:rsidRPr="002A102B">
              <w:rPr>
                <w:color w:val="auto"/>
                <w:szCs w:val="20"/>
                <w:vertAlign w:val="superscript"/>
              </w:rPr>
              <w:t>2</w:t>
            </w:r>
            <w:r w:rsidRPr="002A102B">
              <w:rPr>
                <w:color w:val="auto"/>
                <w:szCs w:val="20"/>
              </w:rPr>
              <w:t>, farbą olejną, kolor popielaty (odcień do ustalenia z zamawiającym)</w:t>
            </w:r>
          </w:p>
        </w:tc>
        <w:tc>
          <w:tcPr>
            <w:tcW w:w="1985" w:type="dxa"/>
            <w:vAlign w:val="center"/>
          </w:tcPr>
          <w:p w14:paraId="3013D10A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 w:rsidRPr="002A102B">
              <w:rPr>
                <w:color w:val="auto"/>
              </w:rPr>
              <w:t>tak/ nie</w:t>
            </w:r>
          </w:p>
        </w:tc>
      </w:tr>
      <w:tr w:rsidR="002A102B" w:rsidRPr="002A102B" w14:paraId="75E314B3" w14:textId="77777777" w:rsidTr="00053027">
        <w:trPr>
          <w:trHeight w:val="454"/>
        </w:trPr>
        <w:tc>
          <w:tcPr>
            <w:tcW w:w="693" w:type="dxa"/>
            <w:vAlign w:val="center"/>
          </w:tcPr>
          <w:p w14:paraId="5E36DAD9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2A102B">
              <w:rPr>
                <w:color w:val="auto"/>
              </w:rPr>
              <w:t>8</w:t>
            </w:r>
          </w:p>
        </w:tc>
        <w:tc>
          <w:tcPr>
            <w:tcW w:w="6815" w:type="dxa"/>
            <w:vAlign w:val="center"/>
          </w:tcPr>
          <w:p w14:paraId="79768E33" w14:textId="77777777" w:rsidR="002A102B" w:rsidRPr="002A102B" w:rsidRDefault="002A102B" w:rsidP="002A102B">
            <w:pPr>
              <w:spacing w:after="0" w:line="240" w:lineRule="auto"/>
              <w:jc w:val="left"/>
              <w:rPr>
                <w:rFonts w:eastAsia="Times New Roman"/>
                <w:color w:val="auto"/>
                <w:szCs w:val="20"/>
              </w:rPr>
            </w:pPr>
            <w:r w:rsidRPr="002A102B">
              <w:rPr>
                <w:rFonts w:eastAsia="Times New Roman"/>
                <w:color w:val="auto"/>
                <w:szCs w:val="20"/>
              </w:rPr>
              <w:t>Położenie wykładziny PCV z atestem, wyrównanie powierzchni istniejących oraz przyklejenie wykładziny PCV wraz z jej zgrzewaniem, montaż wykładziny wraz z wywinięciem cokolików (powierzchnia 140 m</w:t>
            </w:r>
            <w:r w:rsidRPr="002A102B">
              <w:rPr>
                <w:rFonts w:eastAsia="Times New Roman"/>
                <w:color w:val="auto"/>
                <w:szCs w:val="20"/>
                <w:vertAlign w:val="superscript"/>
              </w:rPr>
              <w:t>2</w:t>
            </w:r>
            <w:r w:rsidRPr="002A102B">
              <w:rPr>
                <w:rFonts w:eastAsia="Times New Roman"/>
                <w:color w:val="auto"/>
                <w:szCs w:val="20"/>
              </w:rPr>
              <w:t xml:space="preserve"> / kolor jasno szary, wykładzina powinna być o parametrach nie gorszych niż 2,0 mm grubości, grubość warstwy użytkowej 0,7mm, rodzaj wykładziny heterogeniczna, ciężar całkowity 2800gr/ m</w:t>
            </w:r>
            <w:r w:rsidRPr="002A102B">
              <w:rPr>
                <w:rFonts w:eastAsia="Times New Roman"/>
                <w:color w:val="auto"/>
                <w:szCs w:val="20"/>
                <w:vertAlign w:val="superscript"/>
              </w:rPr>
              <w:t xml:space="preserve">2, </w:t>
            </w:r>
            <w:r w:rsidRPr="002A102B">
              <w:rPr>
                <w:rFonts w:eastAsia="Times New Roman"/>
                <w:color w:val="auto"/>
                <w:szCs w:val="20"/>
              </w:rPr>
              <w:t xml:space="preserve">trudnopalność EN13501-1 KLASA B FL -S1, antypoślizgowość EN13893 KLASA DS klasa ścieralności En 660-2 GRUPA T) </w:t>
            </w:r>
          </w:p>
          <w:p w14:paraId="543A236D" w14:textId="77777777" w:rsidR="002A102B" w:rsidRPr="002A102B" w:rsidRDefault="002A102B" w:rsidP="002A102B">
            <w:pPr>
              <w:spacing w:after="0" w:line="240" w:lineRule="auto"/>
              <w:jc w:val="left"/>
              <w:rPr>
                <w:rFonts w:eastAsia="Times New Roman"/>
                <w:color w:val="auto"/>
                <w:szCs w:val="20"/>
              </w:rPr>
            </w:pPr>
            <w:r w:rsidRPr="002A102B">
              <w:rPr>
                <w:rFonts w:eastAsia="Times New Roman"/>
                <w:color w:val="auto"/>
                <w:szCs w:val="20"/>
              </w:rPr>
              <w:t xml:space="preserve">Klej do wykładzin o parametrach nie gorszych niż składniki: modyfikowane kopolimery poliakrylanowe wypełniacze mineralne, woda. </w:t>
            </w:r>
          </w:p>
        </w:tc>
        <w:tc>
          <w:tcPr>
            <w:tcW w:w="1985" w:type="dxa"/>
            <w:vAlign w:val="center"/>
          </w:tcPr>
          <w:p w14:paraId="556DF1D3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2A102B">
              <w:rPr>
                <w:color w:val="auto"/>
              </w:rPr>
              <w:t>tak/ nie</w:t>
            </w:r>
          </w:p>
        </w:tc>
      </w:tr>
      <w:tr w:rsidR="002A102B" w:rsidRPr="002A102B" w14:paraId="5E97FC5D" w14:textId="77777777" w:rsidTr="00053027">
        <w:trPr>
          <w:trHeight w:val="454"/>
        </w:trPr>
        <w:tc>
          <w:tcPr>
            <w:tcW w:w="693" w:type="dxa"/>
            <w:vAlign w:val="center"/>
          </w:tcPr>
          <w:p w14:paraId="239E0A32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2A102B">
              <w:rPr>
                <w:color w:val="auto"/>
              </w:rPr>
              <w:t>9</w:t>
            </w:r>
          </w:p>
        </w:tc>
        <w:tc>
          <w:tcPr>
            <w:tcW w:w="6815" w:type="dxa"/>
            <w:vAlign w:val="center"/>
          </w:tcPr>
          <w:p w14:paraId="00F9DAB0" w14:textId="77777777" w:rsidR="002A102B" w:rsidRPr="002A102B" w:rsidRDefault="002A102B" w:rsidP="002A102B">
            <w:pPr>
              <w:spacing w:after="0" w:line="240" w:lineRule="auto"/>
              <w:jc w:val="left"/>
              <w:rPr>
                <w:color w:val="auto"/>
                <w:szCs w:val="20"/>
                <w:vertAlign w:val="superscript"/>
              </w:rPr>
            </w:pPr>
            <w:r w:rsidRPr="002A102B">
              <w:rPr>
                <w:color w:val="auto"/>
                <w:szCs w:val="20"/>
              </w:rPr>
              <w:t xml:space="preserve">Usuwanie starych płytek ściennych 75m </w:t>
            </w:r>
            <w:r w:rsidRPr="002A102B">
              <w:rPr>
                <w:color w:val="auto"/>
                <w:szCs w:val="20"/>
                <w:vertAlign w:val="superscript"/>
              </w:rPr>
              <w:t xml:space="preserve">2  </w:t>
            </w:r>
          </w:p>
          <w:p w14:paraId="0C474019" w14:textId="77777777" w:rsidR="002A102B" w:rsidRPr="002A102B" w:rsidRDefault="002A102B" w:rsidP="002A102B">
            <w:pPr>
              <w:spacing w:after="0" w:line="240" w:lineRule="auto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lastRenderedPageBreak/>
              <w:t xml:space="preserve">Skucie istniejącej warstwy płytek wraz z uśnięciem odpadów (utylizacja wszystkich odpadów zgodnie z obowiązującymi przepisami jest po stronie wykonawcy). </w:t>
            </w:r>
          </w:p>
        </w:tc>
        <w:tc>
          <w:tcPr>
            <w:tcW w:w="1985" w:type="dxa"/>
            <w:vAlign w:val="center"/>
          </w:tcPr>
          <w:p w14:paraId="2472AE5D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color w:val="auto"/>
                <w:szCs w:val="20"/>
                <w:vertAlign w:val="superscript"/>
              </w:rPr>
            </w:pPr>
            <w:r w:rsidRPr="002A102B">
              <w:rPr>
                <w:color w:val="auto"/>
              </w:rPr>
              <w:lastRenderedPageBreak/>
              <w:t>tak/ nie</w:t>
            </w:r>
          </w:p>
        </w:tc>
      </w:tr>
      <w:tr w:rsidR="002A102B" w:rsidRPr="002A102B" w14:paraId="3E0D2DBA" w14:textId="77777777" w:rsidTr="00053027">
        <w:trPr>
          <w:trHeight w:val="454"/>
        </w:trPr>
        <w:tc>
          <w:tcPr>
            <w:tcW w:w="693" w:type="dxa"/>
            <w:vAlign w:val="center"/>
          </w:tcPr>
          <w:p w14:paraId="07B9646D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2A102B">
              <w:rPr>
                <w:color w:val="auto"/>
              </w:rPr>
              <w:t>10</w:t>
            </w:r>
          </w:p>
        </w:tc>
        <w:tc>
          <w:tcPr>
            <w:tcW w:w="6815" w:type="dxa"/>
            <w:vAlign w:val="center"/>
          </w:tcPr>
          <w:p w14:paraId="6E4E634A" w14:textId="77777777" w:rsidR="002A102B" w:rsidRPr="002A102B" w:rsidRDefault="002A102B" w:rsidP="002A102B">
            <w:pPr>
              <w:spacing w:after="0" w:line="240" w:lineRule="auto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>Położenie płytek łazienkowych wraz z fugowaniem (ściany + podłoga) 75m</w:t>
            </w:r>
            <w:r w:rsidRPr="002A102B">
              <w:rPr>
                <w:color w:val="auto"/>
                <w:szCs w:val="20"/>
                <w:vertAlign w:val="superscript"/>
              </w:rPr>
              <w:t>2</w:t>
            </w:r>
            <w:r w:rsidRPr="002A102B">
              <w:rPr>
                <w:color w:val="auto"/>
                <w:szCs w:val="20"/>
              </w:rPr>
              <w:t xml:space="preserve"> (kolor jasny – do ustalenia z Zamawiającym). </w:t>
            </w:r>
          </w:p>
          <w:p w14:paraId="504408D7" w14:textId="77777777" w:rsidR="002A102B" w:rsidRPr="002A102B" w:rsidRDefault="002A102B" w:rsidP="002A102B">
            <w:pPr>
              <w:spacing w:after="0" w:line="240" w:lineRule="auto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 xml:space="preserve">Płytki podłogowe o parametrach antypoślizgowych i odpornych na ścieranie, płytki podłogowe mają zostać położone na kleju o parametrach elastycznych oraz zespojone fugą elastyczną. </w:t>
            </w:r>
          </w:p>
          <w:p w14:paraId="5D13FCCA" w14:textId="77777777" w:rsidR="002A102B" w:rsidRPr="002A102B" w:rsidRDefault="002A102B" w:rsidP="002A102B">
            <w:pPr>
              <w:spacing w:after="0" w:line="240" w:lineRule="auto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 xml:space="preserve">Zarówno płytki podłogowe jak i ścienne powinny cechować się odpornością na zadrapania, zarysowania, odpornością na plamy. </w:t>
            </w:r>
          </w:p>
        </w:tc>
        <w:tc>
          <w:tcPr>
            <w:tcW w:w="1985" w:type="dxa"/>
            <w:vAlign w:val="center"/>
          </w:tcPr>
          <w:p w14:paraId="62D5C5AB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 w:rsidRPr="002A102B">
              <w:rPr>
                <w:color w:val="auto"/>
              </w:rPr>
              <w:t>tak/ nie</w:t>
            </w:r>
          </w:p>
        </w:tc>
      </w:tr>
      <w:tr w:rsidR="002A102B" w:rsidRPr="002A102B" w14:paraId="75A996BF" w14:textId="77777777" w:rsidTr="00053027">
        <w:trPr>
          <w:trHeight w:val="454"/>
        </w:trPr>
        <w:tc>
          <w:tcPr>
            <w:tcW w:w="693" w:type="dxa"/>
            <w:vAlign w:val="center"/>
          </w:tcPr>
          <w:p w14:paraId="1AA01509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2A102B">
              <w:rPr>
                <w:color w:val="auto"/>
              </w:rPr>
              <w:t>11</w:t>
            </w:r>
          </w:p>
        </w:tc>
        <w:tc>
          <w:tcPr>
            <w:tcW w:w="6815" w:type="dxa"/>
            <w:vAlign w:val="center"/>
          </w:tcPr>
          <w:p w14:paraId="0A53B34B" w14:textId="77777777" w:rsidR="002A102B" w:rsidRPr="002A102B" w:rsidRDefault="002A102B" w:rsidP="002A102B">
            <w:pPr>
              <w:spacing w:after="0" w:line="240" w:lineRule="auto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>Usunięcie gruzu i skutych płytek (utylizacja wszystkich odpadów zgodnie z obowiązującymi przepisami jest po stronie wykonawcy)</w:t>
            </w:r>
          </w:p>
        </w:tc>
        <w:tc>
          <w:tcPr>
            <w:tcW w:w="1985" w:type="dxa"/>
            <w:vAlign w:val="center"/>
          </w:tcPr>
          <w:p w14:paraId="4812007D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 w:rsidRPr="002A102B">
              <w:rPr>
                <w:color w:val="auto"/>
              </w:rPr>
              <w:t>tak/ nie</w:t>
            </w:r>
          </w:p>
        </w:tc>
      </w:tr>
      <w:tr w:rsidR="002A102B" w:rsidRPr="002A102B" w14:paraId="13F18F1D" w14:textId="77777777" w:rsidTr="00053027">
        <w:trPr>
          <w:trHeight w:val="454"/>
        </w:trPr>
        <w:tc>
          <w:tcPr>
            <w:tcW w:w="693" w:type="dxa"/>
            <w:vAlign w:val="center"/>
          </w:tcPr>
          <w:p w14:paraId="06090757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2A102B">
              <w:rPr>
                <w:color w:val="auto"/>
              </w:rPr>
              <w:t>12</w:t>
            </w:r>
          </w:p>
        </w:tc>
        <w:tc>
          <w:tcPr>
            <w:tcW w:w="6815" w:type="dxa"/>
            <w:vAlign w:val="center"/>
          </w:tcPr>
          <w:p w14:paraId="236B4217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 xml:space="preserve">Montaż 2 toalet dostosowanych dla osób z niepełnosprawnościami. </w:t>
            </w:r>
          </w:p>
        </w:tc>
        <w:tc>
          <w:tcPr>
            <w:tcW w:w="1985" w:type="dxa"/>
            <w:vAlign w:val="center"/>
          </w:tcPr>
          <w:p w14:paraId="64D329A5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 w:rsidRPr="002A102B">
              <w:rPr>
                <w:color w:val="auto"/>
              </w:rPr>
              <w:t>tak/ nie</w:t>
            </w:r>
          </w:p>
        </w:tc>
      </w:tr>
      <w:tr w:rsidR="002A102B" w:rsidRPr="002A102B" w14:paraId="044B15F2" w14:textId="77777777" w:rsidTr="00053027">
        <w:trPr>
          <w:trHeight w:val="454"/>
        </w:trPr>
        <w:tc>
          <w:tcPr>
            <w:tcW w:w="693" w:type="dxa"/>
            <w:vAlign w:val="center"/>
          </w:tcPr>
          <w:p w14:paraId="350BFBCA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2A102B">
              <w:rPr>
                <w:color w:val="auto"/>
              </w:rPr>
              <w:t>13</w:t>
            </w:r>
          </w:p>
        </w:tc>
        <w:tc>
          <w:tcPr>
            <w:tcW w:w="6815" w:type="dxa"/>
            <w:vAlign w:val="center"/>
          </w:tcPr>
          <w:p w14:paraId="27C74D53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 xml:space="preserve">Montaż 2 umywalek dostosowanych dla osób z niepełnosprawnościami.   </w:t>
            </w:r>
          </w:p>
        </w:tc>
        <w:tc>
          <w:tcPr>
            <w:tcW w:w="1985" w:type="dxa"/>
            <w:vAlign w:val="center"/>
          </w:tcPr>
          <w:p w14:paraId="23EE33EF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 w:rsidRPr="002A102B">
              <w:rPr>
                <w:color w:val="auto"/>
              </w:rPr>
              <w:t>tak/ nie</w:t>
            </w:r>
          </w:p>
        </w:tc>
      </w:tr>
      <w:tr w:rsidR="002A102B" w:rsidRPr="002A102B" w14:paraId="487BF9F5" w14:textId="77777777" w:rsidTr="00053027">
        <w:trPr>
          <w:trHeight w:val="454"/>
        </w:trPr>
        <w:tc>
          <w:tcPr>
            <w:tcW w:w="693" w:type="dxa"/>
            <w:vAlign w:val="center"/>
          </w:tcPr>
          <w:p w14:paraId="4F958848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2A102B">
              <w:rPr>
                <w:color w:val="auto"/>
              </w:rPr>
              <w:t>14</w:t>
            </w:r>
          </w:p>
        </w:tc>
        <w:tc>
          <w:tcPr>
            <w:tcW w:w="6815" w:type="dxa"/>
            <w:vAlign w:val="center"/>
          </w:tcPr>
          <w:p w14:paraId="369A01CE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 xml:space="preserve">Montaż 2 baterii dostosowanych dla osób z niepełnosprawnościami  </w:t>
            </w:r>
          </w:p>
        </w:tc>
        <w:tc>
          <w:tcPr>
            <w:tcW w:w="1985" w:type="dxa"/>
            <w:vAlign w:val="center"/>
          </w:tcPr>
          <w:p w14:paraId="4D4418E5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 w:rsidRPr="002A102B">
              <w:rPr>
                <w:color w:val="auto"/>
              </w:rPr>
              <w:t>tak/ nie</w:t>
            </w:r>
          </w:p>
        </w:tc>
      </w:tr>
      <w:tr w:rsidR="002A102B" w:rsidRPr="002A102B" w14:paraId="37124F25" w14:textId="77777777" w:rsidTr="00053027">
        <w:trPr>
          <w:trHeight w:val="454"/>
        </w:trPr>
        <w:tc>
          <w:tcPr>
            <w:tcW w:w="693" w:type="dxa"/>
            <w:vAlign w:val="center"/>
          </w:tcPr>
          <w:p w14:paraId="57311401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2A102B">
              <w:rPr>
                <w:color w:val="auto"/>
              </w:rPr>
              <w:t>15</w:t>
            </w:r>
          </w:p>
        </w:tc>
        <w:tc>
          <w:tcPr>
            <w:tcW w:w="6815" w:type="dxa"/>
            <w:vAlign w:val="center"/>
          </w:tcPr>
          <w:p w14:paraId="10D948B4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 xml:space="preserve">Montaż 4 uchwytów dostosowanych dla osób z niepełnosprawnościami  </w:t>
            </w:r>
          </w:p>
        </w:tc>
        <w:tc>
          <w:tcPr>
            <w:tcW w:w="1985" w:type="dxa"/>
            <w:vAlign w:val="center"/>
          </w:tcPr>
          <w:p w14:paraId="7AC6C8CD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 w:rsidRPr="002A102B">
              <w:rPr>
                <w:color w:val="auto"/>
              </w:rPr>
              <w:t>tak/ nie</w:t>
            </w:r>
          </w:p>
        </w:tc>
      </w:tr>
      <w:tr w:rsidR="002A102B" w:rsidRPr="002A102B" w14:paraId="13A24ACC" w14:textId="77777777" w:rsidTr="00053027">
        <w:trPr>
          <w:trHeight w:val="454"/>
        </w:trPr>
        <w:tc>
          <w:tcPr>
            <w:tcW w:w="693" w:type="dxa"/>
            <w:vAlign w:val="center"/>
          </w:tcPr>
          <w:p w14:paraId="5472FCDB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2A102B">
              <w:rPr>
                <w:color w:val="auto"/>
              </w:rPr>
              <w:t>16</w:t>
            </w:r>
          </w:p>
        </w:tc>
        <w:tc>
          <w:tcPr>
            <w:tcW w:w="6815" w:type="dxa"/>
            <w:vAlign w:val="center"/>
          </w:tcPr>
          <w:p w14:paraId="5A5B4329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 xml:space="preserve">Montaż 2 luster łazienkowych o wymiarach minimalnych 60cm x 90 cm </w:t>
            </w:r>
          </w:p>
        </w:tc>
        <w:tc>
          <w:tcPr>
            <w:tcW w:w="1985" w:type="dxa"/>
            <w:vAlign w:val="center"/>
          </w:tcPr>
          <w:p w14:paraId="7A2C616B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color w:val="auto"/>
                <w:szCs w:val="20"/>
              </w:rPr>
            </w:pPr>
            <w:r w:rsidRPr="002A102B">
              <w:rPr>
                <w:color w:val="auto"/>
              </w:rPr>
              <w:t>tak/ nie</w:t>
            </w:r>
          </w:p>
        </w:tc>
      </w:tr>
      <w:tr w:rsidR="002A102B" w:rsidRPr="002A102B" w14:paraId="56621FA5" w14:textId="77777777" w:rsidTr="00053027">
        <w:trPr>
          <w:trHeight w:val="454"/>
        </w:trPr>
        <w:tc>
          <w:tcPr>
            <w:tcW w:w="693" w:type="dxa"/>
            <w:vAlign w:val="center"/>
          </w:tcPr>
          <w:p w14:paraId="541C3093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2A102B">
              <w:rPr>
                <w:color w:val="auto"/>
              </w:rPr>
              <w:t>17</w:t>
            </w:r>
          </w:p>
        </w:tc>
        <w:tc>
          <w:tcPr>
            <w:tcW w:w="6815" w:type="dxa"/>
            <w:vAlign w:val="center"/>
          </w:tcPr>
          <w:p w14:paraId="588067A5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>Położenie 75m</w:t>
            </w:r>
            <w:r w:rsidRPr="002A102B">
              <w:rPr>
                <w:color w:val="auto"/>
                <w:szCs w:val="20"/>
                <w:vertAlign w:val="superscript"/>
              </w:rPr>
              <w:t>2</w:t>
            </w:r>
            <w:r w:rsidRPr="002A102B">
              <w:rPr>
                <w:color w:val="auto"/>
                <w:szCs w:val="20"/>
              </w:rPr>
              <w:t xml:space="preserve"> kostki brukowej: </w:t>
            </w:r>
          </w:p>
          <w:p w14:paraId="51150287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 xml:space="preserve">Przygotowanie i utwardzenie powierzchni </w:t>
            </w:r>
          </w:p>
          <w:p w14:paraId="2E0EC9DD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 xml:space="preserve">Płożenie na podsypce cementowej nawierzchni z kostki brukowej w kolorze grafitowym o grubości min 8 cm wraz z montaż obrzeży 25 </w:t>
            </w:r>
            <w:proofErr w:type="spellStart"/>
            <w:r w:rsidRPr="002A102B">
              <w:rPr>
                <w:color w:val="auto"/>
                <w:szCs w:val="20"/>
              </w:rPr>
              <w:t>mb</w:t>
            </w:r>
            <w:proofErr w:type="spellEnd"/>
            <w:r w:rsidRPr="002A102B">
              <w:rPr>
                <w:color w:val="auto"/>
                <w:szCs w:val="20"/>
              </w:rPr>
              <w:t xml:space="preserve">. </w:t>
            </w:r>
          </w:p>
        </w:tc>
        <w:tc>
          <w:tcPr>
            <w:tcW w:w="1985" w:type="dxa"/>
            <w:vAlign w:val="center"/>
          </w:tcPr>
          <w:p w14:paraId="0862EE71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2A102B">
              <w:rPr>
                <w:color w:val="auto"/>
              </w:rPr>
              <w:t>tak/ nie</w:t>
            </w:r>
          </w:p>
        </w:tc>
      </w:tr>
      <w:tr w:rsidR="002A102B" w:rsidRPr="002A102B" w14:paraId="3C74B5DD" w14:textId="77777777" w:rsidTr="00053027">
        <w:trPr>
          <w:trHeight w:val="454"/>
        </w:trPr>
        <w:tc>
          <w:tcPr>
            <w:tcW w:w="693" w:type="dxa"/>
            <w:vAlign w:val="center"/>
          </w:tcPr>
          <w:p w14:paraId="0D64D86F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2A102B">
              <w:rPr>
                <w:color w:val="auto"/>
              </w:rPr>
              <w:t>18</w:t>
            </w:r>
          </w:p>
        </w:tc>
        <w:tc>
          <w:tcPr>
            <w:tcW w:w="6815" w:type="dxa"/>
            <w:vAlign w:val="center"/>
          </w:tcPr>
          <w:p w14:paraId="70CFC57B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 xml:space="preserve">Renowacja furtki – usuniecie dotychczasowej powłoki lakierniczej, pomalowanie podkładem antykorozyjnym jak również farbą właściwą. </w:t>
            </w:r>
          </w:p>
          <w:p w14:paraId="6DD7F17F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>Uzupełnienie wszelkich ubytków (braków) w strukturze dotychczasowej, ustawienie i regulacja zawiasów i zamykania.</w:t>
            </w:r>
          </w:p>
          <w:p w14:paraId="1058920C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 xml:space="preserve">Wymiary furtki 1,20 x 1,15  </w:t>
            </w:r>
          </w:p>
        </w:tc>
        <w:tc>
          <w:tcPr>
            <w:tcW w:w="1985" w:type="dxa"/>
            <w:vAlign w:val="center"/>
          </w:tcPr>
          <w:p w14:paraId="30E7820B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2A102B">
              <w:rPr>
                <w:color w:val="auto"/>
              </w:rPr>
              <w:t>tak/ nie</w:t>
            </w:r>
          </w:p>
        </w:tc>
      </w:tr>
      <w:tr w:rsidR="002A102B" w:rsidRPr="002A102B" w14:paraId="715FAFD9" w14:textId="77777777" w:rsidTr="00053027">
        <w:trPr>
          <w:trHeight w:val="454"/>
        </w:trPr>
        <w:tc>
          <w:tcPr>
            <w:tcW w:w="693" w:type="dxa"/>
            <w:vAlign w:val="center"/>
          </w:tcPr>
          <w:p w14:paraId="6471BF44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2A102B">
              <w:rPr>
                <w:color w:val="auto"/>
              </w:rPr>
              <w:t>19</w:t>
            </w:r>
          </w:p>
        </w:tc>
        <w:tc>
          <w:tcPr>
            <w:tcW w:w="6815" w:type="dxa"/>
            <w:vAlign w:val="center"/>
          </w:tcPr>
          <w:p w14:paraId="7AC387B0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 xml:space="preserve">Renowacja bramy – usuniecie dotychczasowej powłoki lakierniczej, pomalowanie podkładem antykorozyjnym jak również farbą właściwą. </w:t>
            </w:r>
          </w:p>
          <w:p w14:paraId="3A397209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>Uzupełnienie wszelkich ubytków (barków) w strukturze dotychczasowej, ustawienie i regulacja zawiasów i zamykania.</w:t>
            </w:r>
          </w:p>
          <w:p w14:paraId="48D889ED" w14:textId="77777777" w:rsidR="002A102B" w:rsidRPr="002A102B" w:rsidRDefault="002A102B" w:rsidP="002A102B">
            <w:pPr>
              <w:spacing w:after="0" w:line="240" w:lineRule="auto"/>
              <w:ind w:left="0" w:firstLine="0"/>
              <w:jc w:val="left"/>
              <w:rPr>
                <w:color w:val="auto"/>
                <w:szCs w:val="20"/>
              </w:rPr>
            </w:pPr>
            <w:r w:rsidRPr="002A102B">
              <w:rPr>
                <w:color w:val="auto"/>
                <w:szCs w:val="20"/>
              </w:rPr>
              <w:t xml:space="preserve">Wymiary bramy 4,20 x 1,15 </w:t>
            </w:r>
          </w:p>
        </w:tc>
        <w:tc>
          <w:tcPr>
            <w:tcW w:w="1985" w:type="dxa"/>
            <w:vAlign w:val="center"/>
          </w:tcPr>
          <w:p w14:paraId="36302DF4" w14:textId="77777777" w:rsidR="002A102B" w:rsidRPr="002A102B" w:rsidRDefault="002A102B" w:rsidP="002A102B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2A102B">
              <w:rPr>
                <w:color w:val="auto"/>
              </w:rPr>
              <w:t>tak/ nie</w:t>
            </w:r>
          </w:p>
        </w:tc>
      </w:tr>
    </w:tbl>
    <w:p w14:paraId="7EE9F93C" w14:textId="77777777" w:rsidR="002A102B" w:rsidRPr="002A102B" w:rsidRDefault="002A102B" w:rsidP="002A102B">
      <w:pPr>
        <w:spacing w:after="0" w:line="288" w:lineRule="auto"/>
        <w:jc w:val="left"/>
        <w:rPr>
          <w:color w:val="auto"/>
        </w:rPr>
      </w:pPr>
    </w:p>
    <w:p w14:paraId="710B7817" w14:textId="77777777" w:rsidR="002A102B" w:rsidRPr="002A102B" w:rsidRDefault="002A102B" w:rsidP="002A102B">
      <w:pPr>
        <w:spacing w:after="0" w:line="288" w:lineRule="auto"/>
        <w:jc w:val="left"/>
        <w:rPr>
          <w:color w:val="auto"/>
        </w:rPr>
      </w:pPr>
    </w:p>
    <w:p w14:paraId="600B0FF3" w14:textId="77777777" w:rsidR="002A102B" w:rsidRPr="002A102B" w:rsidRDefault="002A102B" w:rsidP="002A102B">
      <w:pPr>
        <w:spacing w:after="0" w:line="288" w:lineRule="auto"/>
        <w:ind w:left="0" w:firstLine="0"/>
        <w:jc w:val="left"/>
        <w:rPr>
          <w:color w:val="auto"/>
        </w:rPr>
      </w:pPr>
    </w:p>
    <w:p w14:paraId="236FD863" w14:textId="77777777" w:rsidR="002A102B" w:rsidRPr="002A102B" w:rsidRDefault="002A102B" w:rsidP="002A102B">
      <w:pPr>
        <w:spacing w:after="0" w:line="288" w:lineRule="auto"/>
        <w:jc w:val="left"/>
        <w:rPr>
          <w:b/>
          <w:bCs/>
          <w:color w:val="auto"/>
          <w:sz w:val="24"/>
          <w:szCs w:val="28"/>
        </w:rPr>
      </w:pPr>
      <w:r w:rsidRPr="002A102B">
        <w:rPr>
          <w:b/>
          <w:bCs/>
          <w:color w:val="auto"/>
          <w:sz w:val="24"/>
          <w:szCs w:val="28"/>
        </w:rPr>
        <w:t>* w zakres pozycji  od 1 do 19 obejmuje wszelkie koszty jakie związane są z zakupem, przygotowaniem oraz montażem w/w elementów oraz wszystkie przygotowawcze w tym właściwe zabezpieczenie przed uszkodzeniem i zabrudzeniem elementów już istniejących</w:t>
      </w:r>
    </w:p>
    <w:p w14:paraId="14CD1227" w14:textId="77777777" w:rsidR="002A102B" w:rsidRPr="002A102B" w:rsidRDefault="002A102B" w:rsidP="002A102B">
      <w:pPr>
        <w:spacing w:after="0" w:line="288" w:lineRule="auto"/>
        <w:jc w:val="right"/>
        <w:rPr>
          <w:b/>
          <w:bCs/>
          <w:color w:val="auto"/>
          <w:sz w:val="24"/>
          <w:szCs w:val="28"/>
        </w:rPr>
      </w:pPr>
    </w:p>
    <w:p w14:paraId="642E912E" w14:textId="6984859F" w:rsidR="000C6CAF" w:rsidRPr="00306B9D" w:rsidRDefault="000C6CAF" w:rsidP="00A02E8A">
      <w:pPr>
        <w:spacing w:after="0" w:line="288" w:lineRule="auto"/>
        <w:jc w:val="right"/>
        <w:rPr>
          <w:rFonts w:asciiTheme="minorHAnsi" w:hAnsiTheme="minorHAnsi" w:cstheme="minorHAnsi"/>
          <w:b/>
          <w:bCs/>
          <w:color w:val="auto"/>
          <w:sz w:val="24"/>
          <w:szCs w:val="28"/>
        </w:rPr>
      </w:pPr>
    </w:p>
    <w:p w14:paraId="1C0724E4" w14:textId="591F0988" w:rsidR="000C6CAF" w:rsidRPr="00306B9D" w:rsidRDefault="000C6CAF" w:rsidP="00A02E8A">
      <w:pPr>
        <w:spacing w:after="0" w:line="288" w:lineRule="auto"/>
        <w:jc w:val="right"/>
        <w:rPr>
          <w:rFonts w:asciiTheme="minorHAnsi" w:hAnsiTheme="minorHAnsi" w:cstheme="minorHAnsi"/>
          <w:b/>
          <w:bCs/>
          <w:color w:val="auto"/>
          <w:sz w:val="24"/>
          <w:szCs w:val="28"/>
        </w:rPr>
      </w:pPr>
    </w:p>
    <w:p w14:paraId="16BD83EB" w14:textId="7F7A9C38" w:rsidR="000C6CAF" w:rsidRPr="00306B9D" w:rsidRDefault="000C6CAF" w:rsidP="00A02E8A">
      <w:pPr>
        <w:spacing w:after="0" w:line="288" w:lineRule="auto"/>
        <w:jc w:val="right"/>
        <w:rPr>
          <w:rFonts w:asciiTheme="minorHAnsi" w:hAnsiTheme="minorHAnsi" w:cstheme="minorHAnsi"/>
          <w:b/>
          <w:bCs/>
          <w:color w:val="auto"/>
          <w:sz w:val="24"/>
          <w:szCs w:val="28"/>
        </w:rPr>
      </w:pPr>
    </w:p>
    <w:p w14:paraId="1A821DF3" w14:textId="77777777" w:rsidR="00306B9D" w:rsidRDefault="00306B9D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  <w:szCs w:val="28"/>
        </w:rPr>
      </w:pPr>
      <w:r>
        <w:rPr>
          <w:rFonts w:asciiTheme="minorHAnsi" w:hAnsiTheme="minorHAnsi" w:cstheme="minorHAnsi"/>
          <w:b/>
          <w:bCs/>
          <w:sz w:val="24"/>
          <w:szCs w:val="28"/>
        </w:rPr>
        <w:br w:type="page"/>
      </w:r>
    </w:p>
    <w:p w14:paraId="561FE1F8" w14:textId="0D0F2EC6" w:rsidR="00CE194C" w:rsidRPr="002E1A40" w:rsidRDefault="7E3F01BC" w:rsidP="00A02E8A">
      <w:pPr>
        <w:spacing w:after="0" w:line="288" w:lineRule="auto"/>
        <w:jc w:val="right"/>
        <w:rPr>
          <w:rFonts w:asciiTheme="minorHAnsi" w:hAnsiTheme="minorHAnsi" w:cstheme="minorHAnsi"/>
          <w:sz w:val="24"/>
          <w:szCs w:val="28"/>
        </w:rPr>
      </w:pPr>
      <w:r w:rsidRPr="002E1A40">
        <w:rPr>
          <w:rFonts w:asciiTheme="minorHAnsi" w:hAnsiTheme="minorHAnsi" w:cstheme="minorHAnsi"/>
          <w:b/>
          <w:bCs/>
          <w:sz w:val="24"/>
          <w:szCs w:val="28"/>
        </w:rPr>
        <w:lastRenderedPageBreak/>
        <w:t xml:space="preserve">Załącznik </w:t>
      </w:r>
      <w:r w:rsidR="0015648A">
        <w:rPr>
          <w:rFonts w:asciiTheme="minorHAnsi" w:hAnsiTheme="minorHAnsi" w:cstheme="minorHAnsi"/>
          <w:b/>
          <w:bCs/>
          <w:sz w:val="24"/>
          <w:szCs w:val="28"/>
        </w:rPr>
        <w:t>C</w:t>
      </w:r>
      <w:r w:rsidRPr="002E1A40">
        <w:rPr>
          <w:rFonts w:asciiTheme="minorHAnsi" w:hAnsiTheme="minorHAnsi" w:cstheme="minorHAnsi"/>
          <w:b/>
          <w:bCs/>
          <w:sz w:val="24"/>
          <w:szCs w:val="28"/>
        </w:rPr>
        <w:t xml:space="preserve"> do Formularza Oferty</w:t>
      </w:r>
    </w:p>
    <w:p w14:paraId="7662F08A" w14:textId="576B0279" w:rsidR="00CE194C" w:rsidRDefault="00CE194C" w:rsidP="00A02E8A">
      <w:pPr>
        <w:spacing w:after="0" w:line="288" w:lineRule="auto"/>
        <w:ind w:left="1743" w:firstLine="0"/>
        <w:jc w:val="center"/>
        <w:rPr>
          <w:rFonts w:asciiTheme="minorHAnsi" w:hAnsiTheme="minorHAnsi" w:cstheme="minorHAnsi"/>
          <w:color w:val="000000" w:themeColor="text1"/>
          <w:szCs w:val="20"/>
        </w:rPr>
      </w:pPr>
    </w:p>
    <w:p w14:paraId="3F4ACD66" w14:textId="33B69C0B" w:rsidR="00D60909" w:rsidRDefault="00D60909" w:rsidP="00A02E8A">
      <w:pPr>
        <w:spacing w:after="0" w:line="288" w:lineRule="auto"/>
        <w:ind w:left="1743" w:firstLine="0"/>
        <w:jc w:val="center"/>
        <w:rPr>
          <w:rFonts w:asciiTheme="minorHAnsi" w:hAnsiTheme="minorHAnsi" w:cstheme="minorHAnsi"/>
          <w:color w:val="000000" w:themeColor="text1"/>
          <w:szCs w:val="20"/>
        </w:rPr>
      </w:pPr>
    </w:p>
    <w:p w14:paraId="7F8D319A" w14:textId="77777777" w:rsidR="00D60909" w:rsidRPr="00A02E8A" w:rsidRDefault="00D60909" w:rsidP="00A02E8A">
      <w:pPr>
        <w:spacing w:after="0" w:line="288" w:lineRule="auto"/>
        <w:ind w:left="1743" w:firstLine="0"/>
        <w:jc w:val="center"/>
        <w:rPr>
          <w:rFonts w:asciiTheme="minorHAnsi" w:hAnsiTheme="minorHAnsi" w:cstheme="minorHAnsi"/>
          <w:color w:val="000000" w:themeColor="text1"/>
          <w:szCs w:val="20"/>
        </w:rPr>
      </w:pPr>
    </w:p>
    <w:p w14:paraId="2E7F368F" w14:textId="15CF578C" w:rsidR="7E3F01BC" w:rsidRDefault="000E59D1" w:rsidP="000E59D1">
      <w:pPr>
        <w:spacing w:after="0" w:line="288" w:lineRule="auto"/>
        <w:ind w:firstLine="0"/>
        <w:jc w:val="center"/>
        <w:rPr>
          <w:rFonts w:asciiTheme="minorHAnsi" w:hAnsiTheme="minorHAnsi" w:cstheme="minorHAnsi"/>
          <w:b/>
          <w:sz w:val="36"/>
        </w:rPr>
      </w:pPr>
      <w:r w:rsidRPr="000E59D1">
        <w:rPr>
          <w:rFonts w:asciiTheme="minorHAnsi" w:hAnsiTheme="minorHAnsi" w:cstheme="minorHAnsi"/>
          <w:b/>
          <w:sz w:val="36"/>
        </w:rPr>
        <w:t>Harmonogram realizacji</w:t>
      </w:r>
    </w:p>
    <w:p w14:paraId="4E5E6223" w14:textId="77777777" w:rsidR="000E59D1" w:rsidRDefault="000E59D1" w:rsidP="000E59D1">
      <w:pPr>
        <w:spacing w:after="0" w:line="288" w:lineRule="auto"/>
        <w:ind w:firstLine="0"/>
        <w:jc w:val="center"/>
        <w:rPr>
          <w:rFonts w:asciiTheme="minorHAnsi" w:hAnsiTheme="minorHAnsi" w:cstheme="minorHAnsi"/>
          <w:color w:val="000000" w:themeColor="text1"/>
          <w:szCs w:val="20"/>
        </w:rPr>
      </w:pPr>
    </w:p>
    <w:p w14:paraId="0F3D41D0" w14:textId="5F52753A" w:rsidR="00307DC7" w:rsidRDefault="000E59D1" w:rsidP="00A02E8A">
      <w:pPr>
        <w:spacing w:after="0" w:line="288" w:lineRule="auto"/>
        <w:rPr>
          <w:rFonts w:asciiTheme="minorHAnsi" w:hAnsiTheme="minorHAnsi" w:cstheme="minorHAnsi"/>
          <w:color w:val="000000" w:themeColor="text1"/>
          <w:szCs w:val="20"/>
        </w:rPr>
      </w:pPr>
      <w:r>
        <w:rPr>
          <w:rFonts w:asciiTheme="minorHAnsi" w:hAnsiTheme="minorHAnsi" w:cstheme="minorHAnsi"/>
          <w:color w:val="000000" w:themeColor="text1"/>
          <w:szCs w:val="20"/>
        </w:rPr>
        <w:t xml:space="preserve">Realizacja będzie wykonana </w:t>
      </w:r>
      <w:r w:rsidR="00307DC7" w:rsidRPr="00307DC7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9615BD">
        <w:rPr>
          <w:rFonts w:asciiTheme="minorHAnsi" w:hAnsiTheme="minorHAnsi" w:cstheme="minorHAnsi"/>
          <w:color w:val="000000" w:themeColor="text1"/>
          <w:szCs w:val="20"/>
        </w:rPr>
        <w:t>maksymalnie</w:t>
      </w:r>
      <w:r w:rsidR="00307DC7" w:rsidRPr="00307DC7">
        <w:rPr>
          <w:rFonts w:asciiTheme="minorHAnsi" w:hAnsiTheme="minorHAnsi" w:cstheme="minorHAnsi"/>
          <w:color w:val="000000" w:themeColor="text1"/>
          <w:szCs w:val="20"/>
        </w:rPr>
        <w:t xml:space="preserve"> do </w:t>
      </w:r>
      <w:r>
        <w:rPr>
          <w:rFonts w:asciiTheme="minorHAnsi" w:hAnsiTheme="minorHAnsi" w:cstheme="minorHAnsi"/>
          <w:color w:val="000000" w:themeColor="text1"/>
          <w:szCs w:val="20"/>
        </w:rPr>
        <w:t xml:space="preserve">3 </w:t>
      </w:r>
      <w:r w:rsidR="00307DC7" w:rsidRPr="00307DC7">
        <w:rPr>
          <w:rFonts w:asciiTheme="minorHAnsi" w:hAnsiTheme="minorHAnsi" w:cstheme="minorHAnsi"/>
          <w:color w:val="000000" w:themeColor="text1"/>
          <w:szCs w:val="20"/>
        </w:rPr>
        <w:t>tygodni od zawarcia</w:t>
      </w:r>
      <w:r w:rsidR="00DC3200">
        <w:rPr>
          <w:rFonts w:asciiTheme="minorHAnsi" w:hAnsiTheme="minorHAnsi" w:cstheme="minorHAnsi"/>
          <w:color w:val="000000" w:themeColor="text1"/>
          <w:szCs w:val="20"/>
        </w:rPr>
        <w:t xml:space="preserve"> </w:t>
      </w:r>
      <w:r w:rsidR="00DC3200" w:rsidRPr="00DC3200">
        <w:rPr>
          <w:rFonts w:asciiTheme="minorHAnsi" w:hAnsiTheme="minorHAnsi" w:cstheme="minorHAnsi"/>
          <w:color w:val="000000" w:themeColor="text1"/>
          <w:szCs w:val="20"/>
        </w:rPr>
        <w:t>Umow</w:t>
      </w:r>
      <w:r w:rsidR="009615BD">
        <w:rPr>
          <w:rFonts w:asciiTheme="minorHAnsi" w:hAnsiTheme="minorHAnsi" w:cstheme="minorHAnsi"/>
          <w:color w:val="000000" w:themeColor="text1"/>
          <w:szCs w:val="20"/>
        </w:rPr>
        <w:t>y</w:t>
      </w:r>
      <w:r w:rsidR="00307DC7" w:rsidRPr="00307DC7">
        <w:rPr>
          <w:rFonts w:asciiTheme="minorHAnsi" w:hAnsiTheme="minorHAnsi" w:cstheme="minorHAnsi"/>
          <w:color w:val="000000" w:themeColor="text1"/>
          <w:szCs w:val="20"/>
        </w:rPr>
        <w:t>.</w:t>
      </w:r>
    </w:p>
    <w:p w14:paraId="2ABA8DFD" w14:textId="77777777" w:rsidR="00307DC7" w:rsidRPr="00A02E8A" w:rsidRDefault="00307DC7" w:rsidP="00A02E8A">
      <w:pPr>
        <w:spacing w:after="0" w:line="288" w:lineRule="auto"/>
        <w:rPr>
          <w:rFonts w:asciiTheme="minorHAnsi" w:hAnsiTheme="minorHAnsi" w:cstheme="minorHAnsi"/>
          <w:color w:val="000000" w:themeColor="text1"/>
          <w:szCs w:val="20"/>
        </w:rPr>
      </w:pPr>
    </w:p>
    <w:tbl>
      <w:tblPr>
        <w:tblStyle w:val="TableGrid0"/>
        <w:tblW w:w="8193" w:type="dxa"/>
        <w:jc w:val="center"/>
        <w:tblLook w:val="04A0" w:firstRow="1" w:lastRow="0" w:firstColumn="1" w:lastColumn="0" w:noHBand="0" w:noVBand="1"/>
      </w:tblPr>
      <w:tblGrid>
        <w:gridCol w:w="607"/>
        <w:gridCol w:w="3793"/>
        <w:gridCol w:w="3793"/>
      </w:tblGrid>
      <w:tr w:rsidR="00D60909" w:rsidRPr="00A02E8A" w14:paraId="1974A246" w14:textId="77777777" w:rsidTr="00135915">
        <w:trPr>
          <w:trHeight w:val="293"/>
          <w:jc w:val="center"/>
        </w:trPr>
        <w:tc>
          <w:tcPr>
            <w:tcW w:w="607" w:type="dxa"/>
            <w:vMerge w:val="restart"/>
            <w:shd w:val="clear" w:color="auto" w:fill="F2F2F2" w:themeFill="background1" w:themeFillShade="F2"/>
            <w:vAlign w:val="center"/>
          </w:tcPr>
          <w:p w14:paraId="48AD5272" w14:textId="34B47525" w:rsidR="00D60909" w:rsidRPr="00A02E8A" w:rsidRDefault="00D60909" w:rsidP="00135915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793" w:type="dxa"/>
            <w:vMerge w:val="restart"/>
            <w:shd w:val="clear" w:color="auto" w:fill="F2F2F2" w:themeFill="background1" w:themeFillShade="F2"/>
            <w:vAlign w:val="center"/>
          </w:tcPr>
          <w:p w14:paraId="3D267BBF" w14:textId="6B971F7A" w:rsidR="00D60909" w:rsidRPr="00A02E8A" w:rsidRDefault="000E59D1" w:rsidP="00961BF8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Przedmiot zamówienia </w:t>
            </w:r>
          </w:p>
        </w:tc>
        <w:tc>
          <w:tcPr>
            <w:tcW w:w="3793" w:type="dxa"/>
            <w:vMerge w:val="restart"/>
            <w:shd w:val="clear" w:color="auto" w:fill="F2F2F2" w:themeFill="background1" w:themeFillShade="F2"/>
            <w:vAlign w:val="center"/>
          </w:tcPr>
          <w:p w14:paraId="1A856ADA" w14:textId="0A0FBEEF" w:rsidR="000E59D1" w:rsidRDefault="00D60909" w:rsidP="000E59D1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A02E8A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P</w:t>
            </w:r>
            <w:r w:rsidR="003A6272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>lanowan</w:t>
            </w:r>
            <w:r w:rsidR="000E59D1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y termin realizacji </w:t>
            </w:r>
            <w:r w:rsidR="003A6272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 </w:t>
            </w:r>
          </w:p>
          <w:p w14:paraId="3C40B536" w14:textId="47B2A8F9" w:rsidR="003A6272" w:rsidRPr="00A02E8A" w:rsidRDefault="002F710E" w:rsidP="001E5224">
            <w:pPr>
              <w:spacing w:after="0" w:line="288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(maksymalnie 21 dni) </w:t>
            </w:r>
          </w:p>
        </w:tc>
      </w:tr>
      <w:tr w:rsidR="00D60909" w:rsidRPr="00A02E8A" w14:paraId="4AEB7416" w14:textId="77777777" w:rsidTr="00135915">
        <w:trPr>
          <w:trHeight w:val="480"/>
          <w:jc w:val="center"/>
        </w:trPr>
        <w:tc>
          <w:tcPr>
            <w:tcW w:w="607" w:type="dxa"/>
            <w:vMerge/>
            <w:shd w:val="clear" w:color="auto" w:fill="F2F2F2" w:themeFill="background1" w:themeFillShade="F2"/>
          </w:tcPr>
          <w:p w14:paraId="2A82201D" w14:textId="77777777" w:rsidR="00D60909" w:rsidRPr="00A02E8A" w:rsidRDefault="00D60909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</w:tcPr>
          <w:p w14:paraId="41C08398" w14:textId="77777777" w:rsidR="00D60909" w:rsidRPr="00A02E8A" w:rsidRDefault="00D60909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vMerge/>
            <w:shd w:val="clear" w:color="auto" w:fill="F2F2F2" w:themeFill="background1" w:themeFillShade="F2"/>
          </w:tcPr>
          <w:p w14:paraId="5D16B35A" w14:textId="77383119" w:rsidR="00D60909" w:rsidRPr="00A02E8A" w:rsidRDefault="00D60909" w:rsidP="00A02E8A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D60909" w:rsidRPr="00A02E8A" w14:paraId="127E6450" w14:textId="77777777" w:rsidTr="008A4BEF">
        <w:trPr>
          <w:trHeight w:val="794"/>
          <w:jc w:val="center"/>
        </w:trPr>
        <w:tc>
          <w:tcPr>
            <w:tcW w:w="607" w:type="dxa"/>
            <w:vAlign w:val="center"/>
          </w:tcPr>
          <w:p w14:paraId="45D15B84" w14:textId="77777777" w:rsidR="00D60909" w:rsidRPr="00A02E8A" w:rsidRDefault="00D60909" w:rsidP="008A4BEF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A02E8A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3793" w:type="dxa"/>
            <w:vAlign w:val="center"/>
          </w:tcPr>
          <w:p w14:paraId="7162D2A6" w14:textId="2C092F4D" w:rsidR="00D60909" w:rsidRPr="00A02E8A" w:rsidRDefault="002F710E" w:rsidP="008A4BEF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2F710E">
              <w:rPr>
                <w:rFonts w:asciiTheme="minorHAnsi" w:hAnsiTheme="minorHAnsi" w:cstheme="minorHAnsi"/>
              </w:rPr>
              <w:t>rzeprowadzenie prac remontowych, adaptacyjnych lokalu na potrzeby wypożyczalni Stowarzyszenia „Dobry Dom”</w:t>
            </w:r>
            <w:r>
              <w:rPr>
                <w:rFonts w:asciiTheme="minorHAnsi" w:hAnsiTheme="minorHAnsi" w:cstheme="minorHAnsi"/>
              </w:rPr>
              <w:t xml:space="preserve"> zgodnie z zakresem określonym w załącznikiem B </w:t>
            </w:r>
            <w:r w:rsidRPr="002F710E">
              <w:rPr>
                <w:rFonts w:asciiTheme="minorHAnsi" w:hAnsiTheme="minorHAnsi" w:cstheme="minorHAnsi"/>
              </w:rPr>
              <w:t>do Formularza Oferty</w:t>
            </w:r>
          </w:p>
        </w:tc>
        <w:tc>
          <w:tcPr>
            <w:tcW w:w="3793" w:type="dxa"/>
            <w:vAlign w:val="center"/>
          </w:tcPr>
          <w:p w14:paraId="0BB0A389" w14:textId="062916F8" w:rsidR="00D60909" w:rsidRPr="00A02E8A" w:rsidRDefault="00D60909" w:rsidP="008A4BEF">
            <w:pPr>
              <w:spacing w:after="0" w:line="288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6ADA2A85" w14:textId="1BEC209F" w:rsidR="7E3F01BC" w:rsidRDefault="7E3F01BC" w:rsidP="00A02E8A">
      <w:pPr>
        <w:spacing w:after="0" w:line="288" w:lineRule="auto"/>
        <w:rPr>
          <w:rFonts w:asciiTheme="minorHAnsi" w:hAnsiTheme="minorHAnsi" w:cstheme="minorHAnsi"/>
        </w:rPr>
      </w:pPr>
    </w:p>
    <w:p w14:paraId="4CAC36F9" w14:textId="77777777" w:rsidR="00307DC7" w:rsidRPr="00A02E8A" w:rsidRDefault="00307DC7" w:rsidP="00A02E8A">
      <w:pPr>
        <w:spacing w:after="0" w:line="288" w:lineRule="auto"/>
        <w:rPr>
          <w:rFonts w:asciiTheme="minorHAnsi" w:hAnsiTheme="minorHAnsi" w:cstheme="minorHAnsi"/>
        </w:rPr>
      </w:pPr>
    </w:p>
    <w:p w14:paraId="10AD59E1" w14:textId="77777777" w:rsidR="00CE194C" w:rsidRPr="00A02E8A" w:rsidRDefault="00CE194C" w:rsidP="00A02E8A">
      <w:pPr>
        <w:spacing w:after="0" w:line="288" w:lineRule="auto"/>
        <w:ind w:left="1787" w:firstLine="0"/>
        <w:jc w:val="center"/>
        <w:rPr>
          <w:rFonts w:asciiTheme="minorHAnsi" w:hAnsiTheme="minorHAnsi" w:cstheme="minorHAnsi"/>
        </w:rPr>
      </w:pPr>
      <w:bookmarkStart w:id="3" w:name="_GoBack"/>
      <w:bookmarkEnd w:id="3"/>
    </w:p>
    <w:sectPr w:rsidR="00CE194C" w:rsidRPr="00A02E8A" w:rsidSect="00DD03FA">
      <w:headerReference w:type="even" r:id="rId8"/>
      <w:headerReference w:type="default" r:id="rId9"/>
      <w:headerReference w:type="first" r:id="rId10"/>
      <w:pgSz w:w="11904" w:h="16838"/>
      <w:pgMar w:top="1701" w:right="1418" w:bottom="1418" w:left="1418" w:header="34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2BBEB" w14:textId="77777777" w:rsidR="006C5FB3" w:rsidRDefault="006C5FB3">
      <w:pPr>
        <w:spacing w:after="0" w:line="240" w:lineRule="auto"/>
      </w:pPr>
      <w:r>
        <w:separator/>
      </w:r>
    </w:p>
  </w:endnote>
  <w:endnote w:type="continuationSeparator" w:id="0">
    <w:p w14:paraId="254089E2" w14:textId="77777777" w:rsidR="006C5FB3" w:rsidRDefault="006C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7B098" w14:textId="77777777" w:rsidR="006C5FB3" w:rsidRDefault="006C5FB3">
      <w:pPr>
        <w:spacing w:after="0" w:line="240" w:lineRule="auto"/>
      </w:pPr>
      <w:r>
        <w:separator/>
      </w:r>
    </w:p>
  </w:footnote>
  <w:footnote w:type="continuationSeparator" w:id="0">
    <w:p w14:paraId="2F67C666" w14:textId="77777777" w:rsidR="006C5FB3" w:rsidRDefault="006C5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F52B7" w14:textId="77777777" w:rsidR="00F61FA5" w:rsidRDefault="00F61FA5">
    <w:pPr>
      <w:spacing w:after="0" w:line="259" w:lineRule="auto"/>
      <w:ind w:left="0" w:right="-1571" w:firstLine="0"/>
      <w:jc w:val="right"/>
    </w:pPr>
    <w:r>
      <w:rPr>
        <w:b/>
      </w:rPr>
      <w:t>Załącznik  do Formularza Oferty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E6185" w14:textId="2AE2E334" w:rsidR="00F61FA5" w:rsidRDefault="00611ACC">
    <w:pPr>
      <w:spacing w:after="0" w:line="259" w:lineRule="auto"/>
      <w:ind w:left="0" w:right="-1571" w:firstLine="0"/>
      <w:jc w:val="right"/>
    </w:pPr>
    <w:r w:rsidRPr="00A02E8A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5D32FA89" wp14:editId="3DC93232">
          <wp:simplePos x="0" y="0"/>
          <wp:positionH relativeFrom="margin">
            <wp:posOffset>-444500</wp:posOffset>
          </wp:positionH>
          <wp:positionV relativeFrom="margin">
            <wp:posOffset>-881049</wp:posOffset>
          </wp:positionV>
          <wp:extent cx="6644640" cy="706755"/>
          <wp:effectExtent l="0" t="0" r="3810" b="0"/>
          <wp:wrapNone/>
          <wp:docPr id="180" name="Picture 1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" name="Picture 1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4640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1A871" w14:textId="77777777" w:rsidR="00F61FA5" w:rsidRDefault="00F61FA5">
    <w:pPr>
      <w:spacing w:after="0" w:line="259" w:lineRule="auto"/>
      <w:ind w:left="0" w:right="-1571" w:firstLine="0"/>
      <w:jc w:val="right"/>
    </w:pPr>
    <w:r>
      <w:rPr>
        <w:b/>
      </w:rPr>
      <w:t>Załącznik  do Formularza Oferty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65CDB"/>
    <w:multiLevelType w:val="hybridMultilevel"/>
    <w:tmpl w:val="07AE0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6F36"/>
    <w:multiLevelType w:val="hybridMultilevel"/>
    <w:tmpl w:val="82DCC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C67B4"/>
    <w:multiLevelType w:val="hybridMultilevel"/>
    <w:tmpl w:val="946C8650"/>
    <w:lvl w:ilvl="0" w:tplc="3C54F206">
      <w:start w:val="1"/>
      <w:numFmt w:val="decimal"/>
      <w:lvlText w:val="%1."/>
      <w:lvlJc w:val="left"/>
      <w:pPr>
        <w:ind w:left="71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55121DE"/>
    <w:multiLevelType w:val="hybridMultilevel"/>
    <w:tmpl w:val="CE08A1CA"/>
    <w:lvl w:ilvl="0" w:tplc="5B38E56E">
      <w:start w:val="1"/>
      <w:numFmt w:val="bullet"/>
      <w:lvlText w:val="-"/>
      <w:lvlJc w:val="left"/>
      <w:pPr>
        <w:ind w:left="-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1A80FE">
      <w:start w:val="1"/>
      <w:numFmt w:val="bullet"/>
      <w:lvlText w:val="o"/>
      <w:lvlJc w:val="left"/>
      <w:pPr>
        <w:ind w:left="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4C5ED8">
      <w:start w:val="1"/>
      <w:numFmt w:val="bullet"/>
      <w:lvlText w:val="▪"/>
      <w:lvlJc w:val="left"/>
      <w:pPr>
        <w:ind w:left="1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D0A8B4">
      <w:start w:val="1"/>
      <w:numFmt w:val="bullet"/>
      <w:lvlText w:val="•"/>
      <w:lvlJc w:val="left"/>
      <w:pPr>
        <w:ind w:left="2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E4BB94">
      <w:start w:val="1"/>
      <w:numFmt w:val="bullet"/>
      <w:lvlText w:val="o"/>
      <w:lvlJc w:val="left"/>
      <w:pPr>
        <w:ind w:left="2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761956">
      <w:start w:val="1"/>
      <w:numFmt w:val="bullet"/>
      <w:lvlText w:val="▪"/>
      <w:lvlJc w:val="left"/>
      <w:pPr>
        <w:ind w:left="3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3C5EC6">
      <w:start w:val="1"/>
      <w:numFmt w:val="bullet"/>
      <w:lvlText w:val="•"/>
      <w:lvlJc w:val="left"/>
      <w:pPr>
        <w:ind w:left="4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A09E6C">
      <w:start w:val="1"/>
      <w:numFmt w:val="bullet"/>
      <w:lvlText w:val="o"/>
      <w:lvlJc w:val="left"/>
      <w:pPr>
        <w:ind w:left="5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7A86A8">
      <w:start w:val="1"/>
      <w:numFmt w:val="bullet"/>
      <w:lvlText w:val="▪"/>
      <w:lvlJc w:val="left"/>
      <w:pPr>
        <w:ind w:left="5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C762AA"/>
    <w:multiLevelType w:val="hybridMultilevel"/>
    <w:tmpl w:val="C160F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E5B72"/>
    <w:multiLevelType w:val="hybridMultilevel"/>
    <w:tmpl w:val="F53470D0"/>
    <w:lvl w:ilvl="0" w:tplc="197284A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D5445"/>
    <w:multiLevelType w:val="hybridMultilevel"/>
    <w:tmpl w:val="92323512"/>
    <w:lvl w:ilvl="0" w:tplc="40D6CB5E">
      <w:start w:val="12"/>
      <w:numFmt w:val="decimal"/>
      <w:lvlText w:val="%1."/>
      <w:lvlJc w:val="left"/>
      <w:pPr>
        <w:ind w:left="735" w:hanging="375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C28A4"/>
    <w:multiLevelType w:val="hybridMultilevel"/>
    <w:tmpl w:val="BE10E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170C9"/>
    <w:multiLevelType w:val="hybridMultilevel"/>
    <w:tmpl w:val="E8D249A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568BC"/>
    <w:multiLevelType w:val="hybridMultilevel"/>
    <w:tmpl w:val="6FA8FA80"/>
    <w:lvl w:ilvl="0" w:tplc="60FE4C7A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F0C3C"/>
    <w:multiLevelType w:val="hybridMultilevel"/>
    <w:tmpl w:val="A308DF2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57B9B"/>
    <w:multiLevelType w:val="hybridMultilevel"/>
    <w:tmpl w:val="75801AFC"/>
    <w:lvl w:ilvl="0" w:tplc="B0F4096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807B68">
      <w:start w:val="1"/>
      <w:numFmt w:val="lowerLetter"/>
      <w:lvlText w:val="%2)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AA998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4CB2C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EE1E9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FA18B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2E81D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1E9E7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484A26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417A39"/>
    <w:multiLevelType w:val="hybridMultilevel"/>
    <w:tmpl w:val="70363774"/>
    <w:lvl w:ilvl="0" w:tplc="CC4640A4">
      <w:start w:val="1"/>
      <w:numFmt w:val="bullet"/>
      <w:lvlText w:val="-"/>
      <w:lvlJc w:val="left"/>
      <w:pPr>
        <w:ind w:left="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045328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B2B284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4A82EC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B21F22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EE4062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E02F7E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E21D26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3E0B62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513AEB"/>
    <w:multiLevelType w:val="multilevel"/>
    <w:tmpl w:val="2508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4C4426"/>
    <w:multiLevelType w:val="multilevel"/>
    <w:tmpl w:val="49F2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936FC8"/>
    <w:multiLevelType w:val="hybridMultilevel"/>
    <w:tmpl w:val="A89CE53A"/>
    <w:lvl w:ilvl="0" w:tplc="3C54F206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8157302"/>
    <w:multiLevelType w:val="hybridMultilevel"/>
    <w:tmpl w:val="40EE5E64"/>
    <w:lvl w:ilvl="0" w:tplc="2BE8D5DE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B910E97"/>
    <w:multiLevelType w:val="hybridMultilevel"/>
    <w:tmpl w:val="B7EC4FB2"/>
    <w:lvl w:ilvl="0" w:tplc="6A7225B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D5E58"/>
    <w:multiLevelType w:val="hybridMultilevel"/>
    <w:tmpl w:val="4C54A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70DEA"/>
    <w:multiLevelType w:val="hybridMultilevel"/>
    <w:tmpl w:val="FB581DCE"/>
    <w:lvl w:ilvl="0" w:tplc="8D126E6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9047F"/>
    <w:multiLevelType w:val="hybridMultilevel"/>
    <w:tmpl w:val="C85C2DD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01B53"/>
    <w:multiLevelType w:val="hybridMultilevel"/>
    <w:tmpl w:val="7682F660"/>
    <w:lvl w:ilvl="0" w:tplc="5ECC28E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4215F"/>
    <w:multiLevelType w:val="hybridMultilevel"/>
    <w:tmpl w:val="D95076BA"/>
    <w:lvl w:ilvl="0" w:tplc="8F94C630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D75F5D"/>
    <w:multiLevelType w:val="hybridMultilevel"/>
    <w:tmpl w:val="8952A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B65D3D"/>
    <w:multiLevelType w:val="hybridMultilevel"/>
    <w:tmpl w:val="038A0D9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0E2E91"/>
    <w:multiLevelType w:val="hybridMultilevel"/>
    <w:tmpl w:val="3BEE63EA"/>
    <w:lvl w:ilvl="0" w:tplc="A2C4EC66">
      <w:start w:val="1"/>
      <w:numFmt w:val="decimal"/>
      <w:lvlText w:val="%1."/>
      <w:lvlJc w:val="left"/>
      <w:pPr>
        <w:ind w:left="418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42245"/>
    <w:multiLevelType w:val="hybridMultilevel"/>
    <w:tmpl w:val="283A8E4A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353B91"/>
    <w:multiLevelType w:val="multilevel"/>
    <w:tmpl w:val="BF5C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012E27"/>
    <w:multiLevelType w:val="hybridMultilevel"/>
    <w:tmpl w:val="226833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84D91"/>
    <w:multiLevelType w:val="hybridMultilevel"/>
    <w:tmpl w:val="4D005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0B7C0B"/>
    <w:multiLevelType w:val="hybridMultilevel"/>
    <w:tmpl w:val="F69A2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470AA"/>
    <w:multiLevelType w:val="hybridMultilevel"/>
    <w:tmpl w:val="A3F459BC"/>
    <w:lvl w:ilvl="0" w:tplc="6A385EA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46617F1"/>
    <w:multiLevelType w:val="hybridMultilevel"/>
    <w:tmpl w:val="51746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B3934"/>
    <w:multiLevelType w:val="hybridMultilevel"/>
    <w:tmpl w:val="7B4C7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83A29"/>
    <w:multiLevelType w:val="hybridMultilevel"/>
    <w:tmpl w:val="947E1E1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773A0"/>
    <w:multiLevelType w:val="hybridMultilevel"/>
    <w:tmpl w:val="7A7EBCB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02E50"/>
    <w:multiLevelType w:val="multilevel"/>
    <w:tmpl w:val="D22C8B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6B1A20B4"/>
    <w:multiLevelType w:val="hybridMultilevel"/>
    <w:tmpl w:val="315E5A74"/>
    <w:lvl w:ilvl="0" w:tplc="8D126E6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5E27AF"/>
    <w:multiLevelType w:val="hybridMultilevel"/>
    <w:tmpl w:val="1F4AB4BE"/>
    <w:lvl w:ilvl="0" w:tplc="4F748C2C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6F5972"/>
    <w:multiLevelType w:val="hybridMultilevel"/>
    <w:tmpl w:val="46C8F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F62BB"/>
    <w:multiLevelType w:val="hybridMultilevel"/>
    <w:tmpl w:val="EE306922"/>
    <w:lvl w:ilvl="0" w:tplc="DB863E8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344320">
      <w:start w:val="1"/>
      <w:numFmt w:val="bullet"/>
      <w:lvlText w:val="o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081F14">
      <w:start w:val="1"/>
      <w:numFmt w:val="bullet"/>
      <w:lvlText w:val="▪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68D98E">
      <w:start w:val="1"/>
      <w:numFmt w:val="bullet"/>
      <w:lvlText w:val="•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2AF2DC">
      <w:start w:val="1"/>
      <w:numFmt w:val="bullet"/>
      <w:lvlText w:val="o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3433B0">
      <w:start w:val="1"/>
      <w:numFmt w:val="bullet"/>
      <w:lvlText w:val="▪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FA67D4">
      <w:start w:val="1"/>
      <w:numFmt w:val="bullet"/>
      <w:lvlText w:val="•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34AE02E">
      <w:start w:val="1"/>
      <w:numFmt w:val="bullet"/>
      <w:lvlText w:val="o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AC8D30">
      <w:start w:val="1"/>
      <w:numFmt w:val="bullet"/>
      <w:lvlText w:val="▪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B7A526C"/>
    <w:multiLevelType w:val="hybridMultilevel"/>
    <w:tmpl w:val="364E955E"/>
    <w:lvl w:ilvl="0" w:tplc="4072B11C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D2ABD"/>
    <w:multiLevelType w:val="hybridMultilevel"/>
    <w:tmpl w:val="9B929B0E"/>
    <w:lvl w:ilvl="0" w:tplc="E9B68A84">
      <w:start w:val="1"/>
      <w:numFmt w:val="bullet"/>
      <w:lvlText w:val="-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3AE1CA">
      <w:start w:val="1"/>
      <w:numFmt w:val="bullet"/>
      <w:lvlText w:val="o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F8792C">
      <w:start w:val="1"/>
      <w:numFmt w:val="bullet"/>
      <w:lvlText w:val="▪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3E9E14">
      <w:start w:val="1"/>
      <w:numFmt w:val="bullet"/>
      <w:lvlText w:val="•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C433DC">
      <w:start w:val="1"/>
      <w:numFmt w:val="bullet"/>
      <w:lvlText w:val="o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88C820">
      <w:start w:val="1"/>
      <w:numFmt w:val="bullet"/>
      <w:lvlText w:val="▪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28555E">
      <w:start w:val="1"/>
      <w:numFmt w:val="bullet"/>
      <w:lvlText w:val="•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785B40">
      <w:start w:val="1"/>
      <w:numFmt w:val="bullet"/>
      <w:lvlText w:val="o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06B424">
      <w:start w:val="1"/>
      <w:numFmt w:val="bullet"/>
      <w:lvlText w:val="▪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D1F6214"/>
    <w:multiLevelType w:val="hybridMultilevel"/>
    <w:tmpl w:val="9216EF44"/>
    <w:lvl w:ilvl="0" w:tplc="96466AE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019BA">
      <w:start w:val="1"/>
      <w:numFmt w:val="bullet"/>
      <w:lvlText w:val="-"/>
      <w:lvlJc w:val="left"/>
      <w:pPr>
        <w:ind w:left="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BC7178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4EF8A8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7E35FC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D8FE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7AB00A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68B92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B498B8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E8C204F"/>
    <w:multiLevelType w:val="multilevel"/>
    <w:tmpl w:val="444693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11"/>
  </w:num>
  <w:num w:numId="3">
    <w:abstractNumId w:val="40"/>
  </w:num>
  <w:num w:numId="4">
    <w:abstractNumId w:val="3"/>
  </w:num>
  <w:num w:numId="5">
    <w:abstractNumId w:val="12"/>
  </w:num>
  <w:num w:numId="6">
    <w:abstractNumId w:val="42"/>
  </w:num>
  <w:num w:numId="7">
    <w:abstractNumId w:val="29"/>
  </w:num>
  <w:num w:numId="8">
    <w:abstractNumId w:val="4"/>
  </w:num>
  <w:num w:numId="9">
    <w:abstractNumId w:val="23"/>
  </w:num>
  <w:num w:numId="10">
    <w:abstractNumId w:val="39"/>
  </w:num>
  <w:num w:numId="11">
    <w:abstractNumId w:val="18"/>
  </w:num>
  <w:num w:numId="12">
    <w:abstractNumId w:val="37"/>
  </w:num>
  <w:num w:numId="13">
    <w:abstractNumId w:val="25"/>
  </w:num>
  <w:num w:numId="14">
    <w:abstractNumId w:val="27"/>
  </w:num>
  <w:num w:numId="15">
    <w:abstractNumId w:val="44"/>
  </w:num>
  <w:num w:numId="16">
    <w:abstractNumId w:val="13"/>
  </w:num>
  <w:num w:numId="17">
    <w:abstractNumId w:val="19"/>
  </w:num>
  <w:num w:numId="18">
    <w:abstractNumId w:val="0"/>
  </w:num>
  <w:num w:numId="19">
    <w:abstractNumId w:val="14"/>
  </w:num>
  <w:num w:numId="20">
    <w:abstractNumId w:val="36"/>
  </w:num>
  <w:num w:numId="21">
    <w:abstractNumId w:val="30"/>
  </w:num>
  <w:num w:numId="22">
    <w:abstractNumId w:val="1"/>
  </w:num>
  <w:num w:numId="23">
    <w:abstractNumId w:val="26"/>
  </w:num>
  <w:num w:numId="24">
    <w:abstractNumId w:val="10"/>
  </w:num>
  <w:num w:numId="25">
    <w:abstractNumId w:val="20"/>
  </w:num>
  <w:num w:numId="26">
    <w:abstractNumId w:val="24"/>
  </w:num>
  <w:num w:numId="27">
    <w:abstractNumId w:val="31"/>
  </w:num>
  <w:num w:numId="28">
    <w:abstractNumId w:val="8"/>
  </w:num>
  <w:num w:numId="29">
    <w:abstractNumId w:val="22"/>
  </w:num>
  <w:num w:numId="30">
    <w:abstractNumId w:val="6"/>
  </w:num>
  <w:num w:numId="31">
    <w:abstractNumId w:val="15"/>
  </w:num>
  <w:num w:numId="32">
    <w:abstractNumId w:val="16"/>
  </w:num>
  <w:num w:numId="33">
    <w:abstractNumId w:val="2"/>
  </w:num>
  <w:num w:numId="34">
    <w:abstractNumId w:val="28"/>
  </w:num>
  <w:num w:numId="35">
    <w:abstractNumId w:val="21"/>
  </w:num>
  <w:num w:numId="36">
    <w:abstractNumId w:val="32"/>
  </w:num>
  <w:num w:numId="37">
    <w:abstractNumId w:val="5"/>
  </w:num>
  <w:num w:numId="38">
    <w:abstractNumId w:val="17"/>
  </w:num>
  <w:num w:numId="39">
    <w:abstractNumId w:val="35"/>
  </w:num>
  <w:num w:numId="40">
    <w:abstractNumId w:val="34"/>
  </w:num>
  <w:num w:numId="41">
    <w:abstractNumId w:val="33"/>
  </w:num>
  <w:num w:numId="42">
    <w:abstractNumId w:val="7"/>
  </w:num>
  <w:num w:numId="43">
    <w:abstractNumId w:val="9"/>
  </w:num>
  <w:num w:numId="44">
    <w:abstractNumId w:val="38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4C"/>
    <w:rsid w:val="000275CB"/>
    <w:rsid w:val="00030C13"/>
    <w:rsid w:val="00054102"/>
    <w:rsid w:val="00061A93"/>
    <w:rsid w:val="00063C47"/>
    <w:rsid w:val="000A5510"/>
    <w:rsid w:val="000B3006"/>
    <w:rsid w:val="000C429B"/>
    <w:rsid w:val="000C6CAF"/>
    <w:rsid w:val="000C6F84"/>
    <w:rsid w:val="000D1F6F"/>
    <w:rsid w:val="000D309E"/>
    <w:rsid w:val="000E59D1"/>
    <w:rsid w:val="00105A42"/>
    <w:rsid w:val="0011025E"/>
    <w:rsid w:val="00115ED0"/>
    <w:rsid w:val="00135915"/>
    <w:rsid w:val="00136B34"/>
    <w:rsid w:val="0015648A"/>
    <w:rsid w:val="00183231"/>
    <w:rsid w:val="00191A84"/>
    <w:rsid w:val="001B19C5"/>
    <w:rsid w:val="001B47C5"/>
    <w:rsid w:val="001C1CD2"/>
    <w:rsid w:val="001D5A3B"/>
    <w:rsid w:val="001E5224"/>
    <w:rsid w:val="001F6B13"/>
    <w:rsid w:val="002055CB"/>
    <w:rsid w:val="002073DF"/>
    <w:rsid w:val="002177F6"/>
    <w:rsid w:val="00232D73"/>
    <w:rsid w:val="002378E1"/>
    <w:rsid w:val="00245F94"/>
    <w:rsid w:val="00292AF3"/>
    <w:rsid w:val="002A0CB6"/>
    <w:rsid w:val="002A102B"/>
    <w:rsid w:val="002A1BFA"/>
    <w:rsid w:val="002A36E0"/>
    <w:rsid w:val="002B054A"/>
    <w:rsid w:val="002B4BE7"/>
    <w:rsid w:val="002C25BB"/>
    <w:rsid w:val="002D75E7"/>
    <w:rsid w:val="002E1A40"/>
    <w:rsid w:val="002E4E22"/>
    <w:rsid w:val="002F3E3C"/>
    <w:rsid w:val="002F710E"/>
    <w:rsid w:val="003043B3"/>
    <w:rsid w:val="003061A5"/>
    <w:rsid w:val="00306B9D"/>
    <w:rsid w:val="00307DC7"/>
    <w:rsid w:val="003228EA"/>
    <w:rsid w:val="003431AD"/>
    <w:rsid w:val="00356E55"/>
    <w:rsid w:val="003646A0"/>
    <w:rsid w:val="00366F8A"/>
    <w:rsid w:val="00371924"/>
    <w:rsid w:val="00377305"/>
    <w:rsid w:val="003A6272"/>
    <w:rsid w:val="003C5D62"/>
    <w:rsid w:val="00405F62"/>
    <w:rsid w:val="004242BF"/>
    <w:rsid w:val="00425C4C"/>
    <w:rsid w:val="00470598"/>
    <w:rsid w:val="00484A03"/>
    <w:rsid w:val="0049140B"/>
    <w:rsid w:val="004974D3"/>
    <w:rsid w:val="004A6DC2"/>
    <w:rsid w:val="004B1035"/>
    <w:rsid w:val="004D0235"/>
    <w:rsid w:val="004F3883"/>
    <w:rsid w:val="004F72BA"/>
    <w:rsid w:val="0053458B"/>
    <w:rsid w:val="0057392E"/>
    <w:rsid w:val="0058031E"/>
    <w:rsid w:val="00590E5F"/>
    <w:rsid w:val="00594A76"/>
    <w:rsid w:val="005964AD"/>
    <w:rsid w:val="00596C40"/>
    <w:rsid w:val="005A1549"/>
    <w:rsid w:val="005B1185"/>
    <w:rsid w:val="005C04CA"/>
    <w:rsid w:val="005D4FB8"/>
    <w:rsid w:val="005D5039"/>
    <w:rsid w:val="005E3864"/>
    <w:rsid w:val="005E43C9"/>
    <w:rsid w:val="005F4D86"/>
    <w:rsid w:val="00611ACC"/>
    <w:rsid w:val="00657724"/>
    <w:rsid w:val="0066280F"/>
    <w:rsid w:val="006637FD"/>
    <w:rsid w:val="00664698"/>
    <w:rsid w:val="00664C2C"/>
    <w:rsid w:val="0067170B"/>
    <w:rsid w:val="00672F5A"/>
    <w:rsid w:val="00685882"/>
    <w:rsid w:val="00690F5D"/>
    <w:rsid w:val="006A08B8"/>
    <w:rsid w:val="006A72A6"/>
    <w:rsid w:val="006B014C"/>
    <w:rsid w:val="006C3BD2"/>
    <w:rsid w:val="006C5FB3"/>
    <w:rsid w:val="006F4A63"/>
    <w:rsid w:val="006F60EA"/>
    <w:rsid w:val="00706D03"/>
    <w:rsid w:val="00716AD6"/>
    <w:rsid w:val="00737AFE"/>
    <w:rsid w:val="007524C4"/>
    <w:rsid w:val="007608BB"/>
    <w:rsid w:val="00760C53"/>
    <w:rsid w:val="0076211B"/>
    <w:rsid w:val="00766782"/>
    <w:rsid w:val="007742DC"/>
    <w:rsid w:val="00774C08"/>
    <w:rsid w:val="00775C25"/>
    <w:rsid w:val="00777941"/>
    <w:rsid w:val="007A2A07"/>
    <w:rsid w:val="007A4E54"/>
    <w:rsid w:val="007D36B9"/>
    <w:rsid w:val="007D5EA7"/>
    <w:rsid w:val="007E1F5B"/>
    <w:rsid w:val="007F1BD8"/>
    <w:rsid w:val="007F2156"/>
    <w:rsid w:val="00825411"/>
    <w:rsid w:val="00845413"/>
    <w:rsid w:val="008454C7"/>
    <w:rsid w:val="008514BB"/>
    <w:rsid w:val="008640D2"/>
    <w:rsid w:val="00864503"/>
    <w:rsid w:val="008741D5"/>
    <w:rsid w:val="008878FB"/>
    <w:rsid w:val="0089142A"/>
    <w:rsid w:val="00893D2F"/>
    <w:rsid w:val="008A0043"/>
    <w:rsid w:val="008A4BEF"/>
    <w:rsid w:val="008A584E"/>
    <w:rsid w:val="008A5DA6"/>
    <w:rsid w:val="008B63E7"/>
    <w:rsid w:val="008D29DB"/>
    <w:rsid w:val="008E64C9"/>
    <w:rsid w:val="008F7353"/>
    <w:rsid w:val="00901A6A"/>
    <w:rsid w:val="00911B67"/>
    <w:rsid w:val="00922B0D"/>
    <w:rsid w:val="00931A72"/>
    <w:rsid w:val="00952EAA"/>
    <w:rsid w:val="009615BD"/>
    <w:rsid w:val="00961BF8"/>
    <w:rsid w:val="00967EED"/>
    <w:rsid w:val="009C0718"/>
    <w:rsid w:val="00A02E8A"/>
    <w:rsid w:val="00A06E50"/>
    <w:rsid w:val="00A37E6E"/>
    <w:rsid w:val="00A4560B"/>
    <w:rsid w:val="00A65A99"/>
    <w:rsid w:val="00A802CF"/>
    <w:rsid w:val="00A866B0"/>
    <w:rsid w:val="00A9151B"/>
    <w:rsid w:val="00AA017E"/>
    <w:rsid w:val="00AA5D6B"/>
    <w:rsid w:val="00AC6DB8"/>
    <w:rsid w:val="00AF136D"/>
    <w:rsid w:val="00B168BB"/>
    <w:rsid w:val="00B203F8"/>
    <w:rsid w:val="00B208A3"/>
    <w:rsid w:val="00B22390"/>
    <w:rsid w:val="00B2793C"/>
    <w:rsid w:val="00B35E69"/>
    <w:rsid w:val="00B37792"/>
    <w:rsid w:val="00B412D2"/>
    <w:rsid w:val="00B41623"/>
    <w:rsid w:val="00B53FDF"/>
    <w:rsid w:val="00BA1E78"/>
    <w:rsid w:val="00BB7815"/>
    <w:rsid w:val="00BC3122"/>
    <w:rsid w:val="00BD3DD4"/>
    <w:rsid w:val="00BE6DB3"/>
    <w:rsid w:val="00C041B7"/>
    <w:rsid w:val="00C13FEE"/>
    <w:rsid w:val="00C14C0B"/>
    <w:rsid w:val="00C30A3E"/>
    <w:rsid w:val="00C55966"/>
    <w:rsid w:val="00C6226E"/>
    <w:rsid w:val="00C63341"/>
    <w:rsid w:val="00C724C3"/>
    <w:rsid w:val="00C738F0"/>
    <w:rsid w:val="00C964E8"/>
    <w:rsid w:val="00CA3BF5"/>
    <w:rsid w:val="00CA3FC2"/>
    <w:rsid w:val="00CC4765"/>
    <w:rsid w:val="00CD252E"/>
    <w:rsid w:val="00CE194C"/>
    <w:rsid w:val="00CF1AD7"/>
    <w:rsid w:val="00D0293D"/>
    <w:rsid w:val="00D207F7"/>
    <w:rsid w:val="00D3555B"/>
    <w:rsid w:val="00D41705"/>
    <w:rsid w:val="00D530E5"/>
    <w:rsid w:val="00D60909"/>
    <w:rsid w:val="00D76451"/>
    <w:rsid w:val="00D849FC"/>
    <w:rsid w:val="00D86EB5"/>
    <w:rsid w:val="00DA2846"/>
    <w:rsid w:val="00DB6638"/>
    <w:rsid w:val="00DC3200"/>
    <w:rsid w:val="00DD03FA"/>
    <w:rsid w:val="00DD1D68"/>
    <w:rsid w:val="00DD56FD"/>
    <w:rsid w:val="00DE6BB7"/>
    <w:rsid w:val="00DF333C"/>
    <w:rsid w:val="00E06B64"/>
    <w:rsid w:val="00E0758E"/>
    <w:rsid w:val="00E35F63"/>
    <w:rsid w:val="00E56FD8"/>
    <w:rsid w:val="00E83A91"/>
    <w:rsid w:val="00EB6541"/>
    <w:rsid w:val="00EC7C51"/>
    <w:rsid w:val="00EC7E64"/>
    <w:rsid w:val="00EE74E5"/>
    <w:rsid w:val="00EF0622"/>
    <w:rsid w:val="00F06368"/>
    <w:rsid w:val="00F14776"/>
    <w:rsid w:val="00F23DEB"/>
    <w:rsid w:val="00F37215"/>
    <w:rsid w:val="00F47F98"/>
    <w:rsid w:val="00F541DA"/>
    <w:rsid w:val="00F5741B"/>
    <w:rsid w:val="00F61FA5"/>
    <w:rsid w:val="00F929B9"/>
    <w:rsid w:val="7E3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1E22A"/>
  <w15:docId w15:val="{255E1931-9EEC-4B9E-AB76-0363D7A0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51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73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Nagwek2">
    <w:name w:val="heading 2"/>
    <w:basedOn w:val="Normalny"/>
    <w:link w:val="Nagwek2Znak"/>
    <w:uiPriority w:val="9"/>
    <w:qFormat/>
    <w:rsid w:val="00664698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libri" w:eastAsia="Calibri" w:hAnsi="Calibri" w:cs="Calibri"/>
      <w:b/>
      <w:color w:val="000000"/>
      <w:sz w:val="36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0">
    <w:name w:val="Tabela - Siatka1"/>
    <w:basedOn w:val="Standardowy"/>
    <w:next w:val="TableGrid0"/>
    <w:uiPriority w:val="39"/>
    <w:rsid w:val="00356E5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basedOn w:val="Standardowy"/>
    <w:uiPriority w:val="39"/>
    <w:rsid w:val="0035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56E5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646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cze">
    <w:name w:val="Hyperlink"/>
    <w:basedOn w:val="Domylnaczcionkaakapitu"/>
    <w:uiPriority w:val="99"/>
    <w:unhideWhenUsed/>
    <w:rsid w:val="0066469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646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Pogrubienie">
    <w:name w:val="Strong"/>
    <w:basedOn w:val="Domylnaczcionkaakapitu"/>
    <w:uiPriority w:val="22"/>
    <w:qFormat/>
    <w:rsid w:val="00664698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664698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664698"/>
    <w:rPr>
      <w:i/>
      <w:iCs/>
    </w:rPr>
  </w:style>
  <w:style w:type="paragraph" w:customStyle="1" w:styleId="Default">
    <w:name w:val="Default"/>
    <w:rsid w:val="00664698"/>
    <w:pPr>
      <w:autoSpaceDE w:val="0"/>
      <w:autoSpaceDN w:val="0"/>
      <w:adjustRightInd w:val="0"/>
      <w:spacing w:after="0" w:line="240" w:lineRule="auto"/>
    </w:pPr>
    <w:rPr>
      <w:rFonts w:ascii="Lato" w:eastAsiaTheme="minorHAnsi" w:hAnsi="Lato" w:cs="Lato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66469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6646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664698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64698"/>
    <w:rPr>
      <w:rFonts w:eastAsiaTheme="minorHAns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64698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64698"/>
    <w:rPr>
      <w:rFonts w:eastAsiaTheme="minorHAnsi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qFormat/>
    <w:rsid w:val="008640D2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8640D2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80D4D-1B19-45CF-9E04-2C1EE8DC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2553</Words>
  <Characters>15320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Karst</dc:creator>
  <cp:keywords/>
  <cp:lastModifiedBy>Marek</cp:lastModifiedBy>
  <cp:revision>8</cp:revision>
  <cp:lastPrinted>2022-06-06T14:41:00Z</cp:lastPrinted>
  <dcterms:created xsi:type="dcterms:W3CDTF">2022-06-02T19:34:00Z</dcterms:created>
  <dcterms:modified xsi:type="dcterms:W3CDTF">2022-06-06T14:42:00Z</dcterms:modified>
</cp:coreProperties>
</file>